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10.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687" w:rsidRPr="00AC43DB" w:rsidRDefault="0075288D">
      <w:pPr>
        <w:rPr>
          <w:rFonts w:asciiTheme="majorEastAsia" w:eastAsiaTheme="majorEastAsia" w:hAnsiTheme="majorEastAsia"/>
          <w:sz w:val="28"/>
          <w:szCs w:val="28"/>
        </w:rPr>
      </w:pPr>
      <w:r>
        <w:rPr>
          <w:rFonts w:asciiTheme="majorEastAsia" w:eastAsiaTheme="majorEastAsia" w:hAnsiTheme="majorEastAsia" w:hint="eastAsia"/>
          <w:b/>
          <w:sz w:val="28"/>
          <w:szCs w:val="28"/>
        </w:rPr>
        <w:t>三団体合同研修会アンケート</w:t>
      </w:r>
      <w:r w:rsidR="00461A71">
        <w:rPr>
          <w:rFonts w:asciiTheme="majorEastAsia" w:eastAsiaTheme="majorEastAsia" w:hAnsiTheme="majorEastAsia" w:hint="eastAsia"/>
          <w:sz w:val="36"/>
          <w:szCs w:val="36"/>
        </w:rPr>
        <w:t xml:space="preserve">　</w:t>
      </w:r>
      <w:r w:rsidR="00A37D19">
        <w:rPr>
          <w:rFonts w:asciiTheme="majorEastAsia" w:eastAsiaTheme="majorEastAsia" w:hAnsiTheme="majorEastAsia" w:hint="eastAsia"/>
          <w:sz w:val="36"/>
          <w:szCs w:val="36"/>
        </w:rPr>
        <w:t xml:space="preserve">　　</w:t>
      </w:r>
      <w:r w:rsidR="00DF0A44">
        <w:rPr>
          <w:rFonts w:asciiTheme="majorEastAsia" w:eastAsiaTheme="majorEastAsia" w:hAnsiTheme="majorEastAsia" w:hint="eastAsia"/>
          <w:sz w:val="36"/>
          <w:szCs w:val="36"/>
        </w:rPr>
        <w:t xml:space="preserve">　　　　　　　　　　　</w:t>
      </w:r>
      <w:r w:rsidR="006532FF" w:rsidRPr="006532FF">
        <w:rPr>
          <w:rFonts w:asciiTheme="majorEastAsia" w:eastAsiaTheme="majorEastAsia" w:hAnsiTheme="majorEastAsia" w:hint="eastAsia"/>
          <w:sz w:val="28"/>
          <w:szCs w:val="28"/>
        </w:rPr>
        <w:t>４８</w:t>
      </w:r>
      <w:r w:rsidR="00461A71" w:rsidRPr="00461A71">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７４</w:t>
      </w:r>
    </w:p>
    <w:p w:rsidR="00327C1F" w:rsidRPr="00B53F19" w:rsidRDefault="00B53F19" w:rsidP="00497AB0">
      <w:pPr>
        <w:jc w:val="right"/>
        <w:rPr>
          <w:rFonts w:asciiTheme="majorEastAsia" w:eastAsiaTheme="majorEastAsia" w:hAnsiTheme="majorEastAsia"/>
          <w:b/>
        </w:rPr>
      </w:pPr>
      <w:bookmarkStart w:id="0" w:name="_GoBack"/>
      <w:bookmarkEnd w:id="0"/>
      <w:r>
        <w:rPr>
          <w:rFonts w:asciiTheme="majorEastAsia" w:eastAsiaTheme="majorEastAsia" w:hAnsiTheme="majorEastAsia" w:hint="eastAsia"/>
        </w:rPr>
        <w:t xml:space="preserve">　　　　　　</w:t>
      </w:r>
      <w:r w:rsidR="00E521DB">
        <w:rPr>
          <w:rFonts w:asciiTheme="majorEastAsia" w:eastAsiaTheme="majorEastAsia" w:hAnsiTheme="majorEastAsia" w:hint="eastAsia"/>
        </w:rPr>
        <w:t>回収率：</w:t>
      </w:r>
      <w:r w:rsidR="00916CE3">
        <w:rPr>
          <w:rFonts w:asciiTheme="majorEastAsia" w:eastAsiaTheme="majorEastAsia" w:hAnsiTheme="majorEastAsia" w:hint="eastAsia"/>
        </w:rPr>
        <w:t>６４．９</w:t>
      </w:r>
      <w:r w:rsidR="00497AB0">
        <w:rPr>
          <w:rFonts w:asciiTheme="majorEastAsia" w:eastAsiaTheme="majorEastAsia" w:hAnsiTheme="majorEastAsia" w:hint="eastAsia"/>
        </w:rPr>
        <w:t>％</w:t>
      </w:r>
    </w:p>
    <w:p w:rsidR="00327C1F" w:rsidRDefault="001E3857">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simplePos x="0" y="0"/>
                <wp:positionH relativeFrom="column">
                  <wp:posOffset>2971800</wp:posOffset>
                </wp:positionH>
                <wp:positionV relativeFrom="paragraph">
                  <wp:posOffset>123824</wp:posOffset>
                </wp:positionV>
                <wp:extent cx="3933825" cy="2047875"/>
                <wp:effectExtent l="0" t="0" r="0" b="952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2047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33CA" w:rsidRDefault="00C833CA" w:rsidP="00EF79B6">
                            <w:pPr>
                              <w:jc w:val="left"/>
                            </w:pPr>
                            <w:r>
                              <w:rPr>
                                <w:noProof/>
                              </w:rPr>
                              <w:drawing>
                                <wp:inline distT="0" distB="0" distL="0" distR="0" wp14:anchorId="2B1CD095" wp14:editId="0B7AB282">
                                  <wp:extent cx="3714750" cy="2143125"/>
                                  <wp:effectExtent l="0" t="0" r="19050" b="9525"/>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34pt;margin-top:9.75pt;width:309.75pt;height:16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IgxtgIAALo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" filled="f" stroked="f">
                <v:textbox>
                  <w:txbxContent>
                    <w:p w:rsidR="00C833CA" w:rsidRDefault="00C833CA" w:rsidP="00EF79B6">
                      <w:pPr>
                        <w:jc w:val="left"/>
                      </w:pPr>
                      <w:r>
                        <w:rPr>
                          <w:noProof/>
                        </w:rPr>
                        <w:drawing>
                          <wp:inline distT="0" distB="0" distL="0" distR="0" wp14:anchorId="2B1CD095" wp14:editId="0B7AB282">
                            <wp:extent cx="3714750" cy="2143125"/>
                            <wp:effectExtent l="0" t="0" r="19050" b="9525"/>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v:textbox>
              </v:shape>
            </w:pict>
          </mc:Fallback>
        </mc:AlternateContent>
      </w:r>
    </w:p>
    <w:p w:rsidR="0075288D" w:rsidRDefault="00327C1F">
      <w:pPr>
        <w:rPr>
          <w:rFonts w:asciiTheme="majorEastAsia" w:eastAsiaTheme="majorEastAsia" w:hAnsiTheme="majorEastAsia"/>
        </w:rPr>
      </w:pPr>
      <w:r>
        <w:rPr>
          <w:rFonts w:asciiTheme="majorEastAsia" w:eastAsiaTheme="majorEastAsia" w:hAnsiTheme="majorEastAsia" w:hint="eastAsia"/>
        </w:rPr>
        <w:t>●</w:t>
      </w:r>
      <w:r w:rsidRPr="00185A7D">
        <w:rPr>
          <w:rFonts w:asciiTheme="majorEastAsia" w:eastAsiaTheme="majorEastAsia" w:hAnsiTheme="majorEastAsia" w:hint="eastAsia"/>
          <w:b/>
          <w:sz w:val="24"/>
          <w:szCs w:val="24"/>
        </w:rPr>
        <w:t>職種</w:t>
      </w:r>
      <w:r w:rsidR="00E4471C">
        <w:rPr>
          <w:rFonts w:asciiTheme="majorEastAsia" w:eastAsiaTheme="majorEastAsia" w:hAnsiTheme="majorEastAsia" w:hint="eastAsia"/>
        </w:rPr>
        <w:t xml:space="preserve">　</w:t>
      </w:r>
      <w:r w:rsidR="0023408F">
        <w:rPr>
          <w:rFonts w:asciiTheme="majorEastAsia" w:eastAsiaTheme="majorEastAsia" w:hAnsiTheme="majorEastAsia" w:hint="eastAsia"/>
        </w:rPr>
        <w:t xml:space="preserve"> </w:t>
      </w:r>
      <w:r w:rsidR="0075288D">
        <w:rPr>
          <w:rFonts w:asciiTheme="majorEastAsia" w:eastAsiaTheme="majorEastAsia" w:hAnsiTheme="majorEastAsia" w:hint="eastAsia"/>
        </w:rPr>
        <w:t xml:space="preserve">医師　０名　　看護師　１名　</w:t>
      </w:r>
    </w:p>
    <w:p w:rsidR="0023408F" w:rsidRDefault="00A37D19" w:rsidP="0075288D">
      <w:pPr>
        <w:ind w:firstLineChars="400" w:firstLine="840"/>
        <w:rPr>
          <w:rFonts w:asciiTheme="majorEastAsia" w:eastAsiaTheme="majorEastAsia" w:hAnsiTheme="majorEastAsia"/>
        </w:rPr>
      </w:pPr>
      <w:r>
        <w:rPr>
          <w:rFonts w:asciiTheme="majorEastAsia" w:eastAsiaTheme="majorEastAsia" w:hAnsiTheme="majorEastAsia" w:hint="eastAsia"/>
        </w:rPr>
        <w:t xml:space="preserve">ケアマネ　</w:t>
      </w:r>
      <w:r w:rsidR="0075288D">
        <w:rPr>
          <w:rFonts w:asciiTheme="majorEastAsia" w:eastAsiaTheme="majorEastAsia" w:hAnsiTheme="majorEastAsia" w:hint="eastAsia"/>
        </w:rPr>
        <w:t>３３</w:t>
      </w:r>
      <w:r w:rsidR="0023408F">
        <w:rPr>
          <w:rFonts w:asciiTheme="majorEastAsia" w:eastAsiaTheme="majorEastAsia" w:hAnsiTheme="majorEastAsia" w:hint="eastAsia"/>
        </w:rPr>
        <w:t>名</w:t>
      </w:r>
      <w:r w:rsidR="007B54D9">
        <w:rPr>
          <w:rFonts w:asciiTheme="majorEastAsia" w:eastAsiaTheme="majorEastAsia" w:hAnsiTheme="majorEastAsia" w:hint="eastAsia"/>
        </w:rPr>
        <w:t xml:space="preserve">　　介護職　</w:t>
      </w:r>
      <w:r w:rsidR="006532FF">
        <w:rPr>
          <w:rFonts w:asciiTheme="majorEastAsia" w:eastAsiaTheme="majorEastAsia" w:hAnsiTheme="majorEastAsia" w:hint="eastAsia"/>
        </w:rPr>
        <w:t>２</w:t>
      </w:r>
      <w:r w:rsidR="007B54D9">
        <w:rPr>
          <w:rFonts w:asciiTheme="majorEastAsia" w:eastAsiaTheme="majorEastAsia" w:hAnsiTheme="majorEastAsia" w:hint="eastAsia"/>
        </w:rPr>
        <w:t>名</w:t>
      </w:r>
    </w:p>
    <w:p w:rsidR="006532FF" w:rsidRDefault="008F3F16" w:rsidP="006532FF">
      <w:pPr>
        <w:rPr>
          <w:rFonts w:asciiTheme="majorEastAsia" w:eastAsiaTheme="majorEastAsia" w:hAnsiTheme="majorEastAsia"/>
        </w:rPr>
      </w:pPr>
      <w:r>
        <w:rPr>
          <w:rFonts w:asciiTheme="majorEastAsia" w:eastAsiaTheme="majorEastAsia" w:hAnsiTheme="majorEastAsia" w:hint="eastAsia"/>
        </w:rPr>
        <w:t xml:space="preserve">　</w:t>
      </w:r>
      <w:r w:rsidR="0023408F">
        <w:rPr>
          <w:rFonts w:asciiTheme="majorEastAsia" w:eastAsiaTheme="majorEastAsia" w:hAnsiTheme="majorEastAsia" w:hint="eastAsia"/>
        </w:rPr>
        <w:t xml:space="preserve">　　　</w:t>
      </w:r>
      <w:r w:rsidR="00A37D19">
        <w:rPr>
          <w:rFonts w:asciiTheme="majorEastAsia" w:eastAsiaTheme="majorEastAsia" w:hAnsiTheme="majorEastAsia" w:hint="eastAsia"/>
        </w:rPr>
        <w:t>相談職</w:t>
      </w:r>
      <w:r w:rsidR="006532FF">
        <w:rPr>
          <w:rFonts w:asciiTheme="majorEastAsia" w:eastAsiaTheme="majorEastAsia" w:hAnsiTheme="majorEastAsia" w:hint="eastAsia"/>
        </w:rPr>
        <w:t>員</w:t>
      </w:r>
      <w:r w:rsidR="00A37D19">
        <w:rPr>
          <w:rFonts w:asciiTheme="majorEastAsia" w:eastAsiaTheme="majorEastAsia" w:hAnsiTheme="majorEastAsia" w:hint="eastAsia"/>
        </w:rPr>
        <w:t xml:space="preserve">　４</w:t>
      </w:r>
      <w:r w:rsidR="0023408F">
        <w:rPr>
          <w:rFonts w:asciiTheme="majorEastAsia" w:eastAsiaTheme="majorEastAsia" w:hAnsiTheme="majorEastAsia" w:hint="eastAsia"/>
        </w:rPr>
        <w:t>名</w:t>
      </w:r>
      <w:r w:rsidR="007B54D9">
        <w:rPr>
          <w:rFonts w:asciiTheme="majorEastAsia" w:eastAsiaTheme="majorEastAsia" w:hAnsiTheme="majorEastAsia" w:hint="eastAsia"/>
        </w:rPr>
        <w:t xml:space="preserve">　　</w:t>
      </w:r>
      <w:r w:rsidR="00A37D19">
        <w:rPr>
          <w:rFonts w:asciiTheme="majorEastAsia" w:eastAsiaTheme="majorEastAsia" w:hAnsiTheme="majorEastAsia" w:hint="eastAsia"/>
        </w:rPr>
        <w:t xml:space="preserve">包括職員　</w:t>
      </w:r>
      <w:r w:rsidR="006532FF">
        <w:rPr>
          <w:rFonts w:asciiTheme="majorEastAsia" w:eastAsiaTheme="majorEastAsia" w:hAnsiTheme="majorEastAsia" w:hint="eastAsia"/>
        </w:rPr>
        <w:t>５</w:t>
      </w:r>
      <w:r w:rsidR="007B54D9">
        <w:rPr>
          <w:rFonts w:asciiTheme="majorEastAsia" w:eastAsiaTheme="majorEastAsia" w:hAnsiTheme="majorEastAsia" w:hint="eastAsia"/>
        </w:rPr>
        <w:t>名</w:t>
      </w:r>
    </w:p>
    <w:p w:rsidR="00327C1F" w:rsidRDefault="00A37D19" w:rsidP="006532FF">
      <w:pPr>
        <w:ind w:firstLineChars="200" w:firstLine="420"/>
        <w:rPr>
          <w:rFonts w:asciiTheme="majorEastAsia" w:eastAsiaTheme="majorEastAsia" w:hAnsiTheme="majorEastAsia"/>
        </w:rPr>
      </w:pPr>
      <w:r>
        <w:rPr>
          <w:rFonts w:asciiTheme="majorEastAsia" w:eastAsiaTheme="majorEastAsia" w:hAnsiTheme="majorEastAsia" w:hint="eastAsia"/>
        </w:rPr>
        <w:t xml:space="preserve">　　</w:t>
      </w:r>
      <w:r w:rsidR="006532FF">
        <w:rPr>
          <w:rFonts w:asciiTheme="majorEastAsia" w:eastAsiaTheme="majorEastAsia" w:hAnsiTheme="majorEastAsia" w:hint="eastAsia"/>
        </w:rPr>
        <w:t>行政職員</w:t>
      </w:r>
      <w:r w:rsidR="004E08AD">
        <w:rPr>
          <w:rFonts w:asciiTheme="majorEastAsia" w:eastAsiaTheme="majorEastAsia" w:hAnsiTheme="majorEastAsia" w:hint="eastAsia"/>
        </w:rPr>
        <w:t xml:space="preserve">　</w:t>
      </w:r>
      <w:r w:rsidR="006532FF">
        <w:rPr>
          <w:rFonts w:asciiTheme="majorEastAsia" w:eastAsiaTheme="majorEastAsia" w:hAnsiTheme="majorEastAsia" w:hint="eastAsia"/>
        </w:rPr>
        <w:t>０</w:t>
      </w:r>
      <w:r w:rsidR="00E4471C">
        <w:rPr>
          <w:rFonts w:asciiTheme="majorEastAsia" w:eastAsiaTheme="majorEastAsia" w:hAnsiTheme="majorEastAsia" w:hint="eastAsia"/>
        </w:rPr>
        <w:t>名</w:t>
      </w:r>
      <w:r w:rsidR="007B54D9">
        <w:rPr>
          <w:rFonts w:asciiTheme="majorEastAsia" w:eastAsiaTheme="majorEastAsia" w:hAnsiTheme="majorEastAsia" w:hint="eastAsia"/>
        </w:rPr>
        <w:t xml:space="preserve">　　</w:t>
      </w:r>
      <w:r w:rsidR="006532FF">
        <w:rPr>
          <w:rFonts w:asciiTheme="majorEastAsia" w:eastAsiaTheme="majorEastAsia" w:hAnsiTheme="majorEastAsia" w:hint="eastAsia"/>
        </w:rPr>
        <w:t>薬剤師　１名</w:t>
      </w:r>
    </w:p>
    <w:p w:rsidR="00FE6440" w:rsidRDefault="006532FF">
      <w:pPr>
        <w:rPr>
          <w:rFonts w:asciiTheme="majorEastAsia" w:eastAsiaTheme="majorEastAsia" w:hAnsiTheme="majorEastAsia"/>
        </w:rPr>
      </w:pPr>
      <w:r>
        <w:rPr>
          <w:rFonts w:asciiTheme="majorEastAsia" w:eastAsiaTheme="majorEastAsia" w:hAnsiTheme="majorEastAsia" w:hint="eastAsia"/>
        </w:rPr>
        <w:t xml:space="preserve">　　　　法人関係　１名　　Pham.　１名</w:t>
      </w:r>
    </w:p>
    <w:p w:rsidR="00E4471C" w:rsidRDefault="006532FF">
      <w:pPr>
        <w:rPr>
          <w:rFonts w:asciiTheme="majorEastAsia" w:eastAsiaTheme="majorEastAsia" w:hAnsiTheme="majorEastAsia"/>
        </w:rPr>
      </w:pPr>
      <w:r>
        <w:rPr>
          <w:rFonts w:asciiTheme="majorEastAsia" w:eastAsiaTheme="majorEastAsia" w:hAnsiTheme="majorEastAsia" w:hint="eastAsia"/>
        </w:rPr>
        <w:t xml:space="preserve">　　　　その他　１名　　ＮＡ　２名</w:t>
      </w:r>
    </w:p>
    <w:p w:rsidR="0023408F" w:rsidRDefault="0023408F">
      <w:pPr>
        <w:rPr>
          <w:rFonts w:asciiTheme="majorEastAsia" w:eastAsiaTheme="majorEastAsia" w:hAnsiTheme="majorEastAsia"/>
        </w:rPr>
      </w:pPr>
    </w:p>
    <w:p w:rsidR="008064CC" w:rsidRDefault="008064CC">
      <w:pPr>
        <w:rPr>
          <w:rFonts w:asciiTheme="majorEastAsia" w:eastAsiaTheme="majorEastAsia" w:hAnsiTheme="majorEastAsia"/>
        </w:rPr>
      </w:pPr>
    </w:p>
    <w:p w:rsidR="00A37D19" w:rsidRDefault="00A37D19">
      <w:pPr>
        <w:rPr>
          <w:rFonts w:asciiTheme="majorEastAsia" w:eastAsiaTheme="majorEastAsia" w:hAnsiTheme="majorEastAsia"/>
        </w:rPr>
      </w:pPr>
    </w:p>
    <w:p w:rsidR="00E6222A" w:rsidRDefault="00E6222A">
      <w:pPr>
        <w:rPr>
          <w:rFonts w:asciiTheme="majorEastAsia" w:eastAsiaTheme="majorEastAsia" w:hAnsiTheme="majorEastAsia"/>
        </w:rPr>
      </w:pPr>
    </w:p>
    <w:p w:rsidR="00327C1F" w:rsidRPr="00185A7D" w:rsidRDefault="00327C1F">
      <w:pPr>
        <w:rPr>
          <w:rFonts w:asciiTheme="majorEastAsia" w:eastAsiaTheme="majorEastAsia" w:hAnsiTheme="majorEastAsia"/>
          <w:b/>
          <w:sz w:val="24"/>
          <w:szCs w:val="24"/>
        </w:rPr>
      </w:pPr>
      <w:r>
        <w:rPr>
          <w:rFonts w:asciiTheme="majorEastAsia" w:eastAsiaTheme="majorEastAsia" w:hAnsiTheme="majorEastAsia" w:hint="eastAsia"/>
        </w:rPr>
        <w:t>●</w:t>
      </w:r>
      <w:r w:rsidR="00B560CE">
        <w:rPr>
          <w:rFonts w:asciiTheme="majorEastAsia" w:eastAsiaTheme="majorEastAsia" w:hAnsiTheme="majorEastAsia" w:hint="eastAsia"/>
          <w:b/>
          <w:sz w:val="24"/>
          <w:szCs w:val="24"/>
        </w:rPr>
        <w:t>今回の研修で、あなたはどのようなことを学べましたか？</w:t>
      </w:r>
    </w:p>
    <w:p w:rsidR="00327C1F" w:rsidRDefault="00327C1F">
      <w:pPr>
        <w:rPr>
          <w:rFonts w:asciiTheme="majorEastAsia" w:eastAsiaTheme="majorEastAsia" w:hAnsiTheme="majorEastAsia"/>
        </w:rPr>
      </w:pPr>
      <w:r>
        <w:rPr>
          <w:rFonts w:asciiTheme="majorEastAsia" w:eastAsiaTheme="majorEastAsia" w:hAnsiTheme="majorEastAsia" w:hint="eastAsia"/>
        </w:rPr>
        <w:t xml:space="preserve">　【自由記載】</w:t>
      </w:r>
    </w:p>
    <w:p w:rsidR="000A0359" w:rsidRDefault="00327C1F" w:rsidP="00343C47">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w:t>
      </w:r>
      <w:r w:rsidR="00D35251" w:rsidRPr="00D35251">
        <w:rPr>
          <w:rFonts w:asciiTheme="majorEastAsia" w:eastAsiaTheme="majorEastAsia" w:hAnsiTheme="majorEastAsia" w:hint="eastAsia"/>
        </w:rPr>
        <w:t>・</w:t>
      </w:r>
      <w:r w:rsidR="00B560CE">
        <w:rPr>
          <w:rFonts w:asciiTheme="majorEastAsia" w:eastAsiaTheme="majorEastAsia" w:hAnsiTheme="majorEastAsia" w:hint="eastAsia"/>
        </w:rPr>
        <w:t>ＣＭ１人と２人のメリット、デメリット</w:t>
      </w:r>
      <w:r w:rsidR="000A0359">
        <w:rPr>
          <w:rFonts w:asciiTheme="majorEastAsia" w:eastAsiaTheme="majorEastAsia" w:hAnsiTheme="majorEastAsia" w:hint="eastAsia"/>
        </w:rPr>
        <w:t>。</w:t>
      </w:r>
    </w:p>
    <w:p w:rsidR="00B560CE" w:rsidRDefault="00B560CE" w:rsidP="00343C47">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w:t>
      </w:r>
      <w:r w:rsidR="00DF0A44">
        <w:rPr>
          <w:rFonts w:asciiTheme="majorEastAsia" w:eastAsiaTheme="majorEastAsia" w:hAnsiTheme="majorEastAsia" w:hint="eastAsia"/>
        </w:rPr>
        <w:t>職種を</w:t>
      </w:r>
      <w:r w:rsidR="004A3769">
        <w:rPr>
          <w:rFonts w:asciiTheme="majorEastAsia" w:eastAsiaTheme="majorEastAsia" w:hAnsiTheme="majorEastAsia" w:hint="eastAsia"/>
        </w:rPr>
        <w:t>問わず、利用者に対しての横のつながり、連携を図るとともに専門職として何ができるかを改めて考えて行く必要性を感じました。</w:t>
      </w:r>
    </w:p>
    <w:p w:rsidR="00916CE3" w:rsidRDefault="00916CE3" w:rsidP="00343C47">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・高齢者夫婦を世帯で支えるということで、夫婦を１人のＣＭで支援する事が多い中別々のＣＭで支援する事のメリットやデメリットについてケースを</w:t>
      </w:r>
      <w:r w:rsidR="00E52700">
        <w:rPr>
          <w:rFonts w:asciiTheme="majorEastAsia" w:eastAsiaTheme="majorEastAsia" w:hAnsiTheme="majorEastAsia" w:hint="eastAsia"/>
        </w:rPr>
        <w:t>通して</w:t>
      </w:r>
      <w:r>
        <w:rPr>
          <w:rFonts w:asciiTheme="majorEastAsia" w:eastAsiaTheme="majorEastAsia" w:hAnsiTheme="majorEastAsia" w:hint="eastAsia"/>
        </w:rPr>
        <w:t>良く理解することができました。</w:t>
      </w:r>
    </w:p>
    <w:p w:rsidR="002D395A" w:rsidRDefault="00916CE3" w:rsidP="002D39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・メリットとデメリットは裏表でもあると思いました。ＣＭの負担や不安の軽減。本人、家族の意向などを考えてケースによって対応できればと思う。複数の視点でアセスメントするのはよいことと思う。</w:t>
      </w:r>
    </w:p>
    <w:p w:rsidR="00916CE3" w:rsidRDefault="00E57569" w:rsidP="002D39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・ＳＷ、ケアマネ、包括のケアマネの発表がとてもわかり易く、それぞれの役割の違いと情報を共有しながら一緒に連携しながら支援していく重要性を再認識しました。</w:t>
      </w:r>
    </w:p>
    <w:p w:rsidR="00E57569" w:rsidRDefault="00E57569" w:rsidP="002D39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・ケアマネージャーのケース、目線、一連の流れで「薬剤師」という言葉が一度も出てこない知名度の低さ、現実。</w:t>
      </w:r>
    </w:p>
    <w:p w:rsidR="00E57569" w:rsidRDefault="00E57569" w:rsidP="002D39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・世帯高齢者を支える為に、情報を共有できると良い。⇒連絡ノートなどを使うのはどうか？</w:t>
      </w:r>
    </w:p>
    <w:p w:rsidR="00E57569" w:rsidRDefault="00E57569" w:rsidP="002D39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・ケアマネが２名の場合⇒</w:t>
      </w:r>
      <w:r w:rsidR="00FD72B2">
        <w:rPr>
          <w:rFonts w:asciiTheme="majorEastAsia" w:eastAsiaTheme="majorEastAsia" w:hAnsiTheme="majorEastAsia" w:hint="eastAsia"/>
        </w:rPr>
        <w:t>相方の担当者会議に参加すると良い。</w:t>
      </w:r>
    </w:p>
    <w:p w:rsidR="00916CE3" w:rsidRDefault="00FD72B2" w:rsidP="002D39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・世帯で支援するという捉え。担当ＣＭのメリット・デメリットという点を参加者がどう捉えられるのか意見が聞けて良かった。</w:t>
      </w:r>
    </w:p>
    <w:p w:rsidR="00AB68F8" w:rsidRDefault="00AB68F8" w:rsidP="002D39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・夫婦とかで複数のCMが担当するメリット・デメリットについて考えさ</w:t>
      </w:r>
      <w:r w:rsidR="00E52700">
        <w:rPr>
          <w:rFonts w:asciiTheme="majorEastAsia" w:eastAsiaTheme="majorEastAsia" w:hAnsiTheme="majorEastAsia" w:hint="eastAsia"/>
        </w:rPr>
        <w:t>せら</w:t>
      </w:r>
      <w:r>
        <w:rPr>
          <w:rFonts w:asciiTheme="majorEastAsia" w:eastAsiaTheme="majorEastAsia" w:hAnsiTheme="majorEastAsia" w:hint="eastAsia"/>
        </w:rPr>
        <w:t>れた。これまで、家庭には一人のCMの方が、双方に良いとばかり考えていた。</w:t>
      </w:r>
    </w:p>
    <w:p w:rsidR="005E192F" w:rsidRDefault="005E192F" w:rsidP="002D39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・居宅ケアマネジャーの意見。</w:t>
      </w:r>
    </w:p>
    <w:p w:rsidR="005E192F" w:rsidRDefault="00DF0A44" w:rsidP="002D39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・それぞれの立ち位置で、違う視点で</w:t>
      </w:r>
      <w:r w:rsidR="005E192F">
        <w:rPr>
          <w:rFonts w:asciiTheme="majorEastAsia" w:eastAsiaTheme="majorEastAsia" w:hAnsiTheme="majorEastAsia" w:hint="eastAsia"/>
        </w:rPr>
        <w:t>感じているメリット・デメリットを意見交換でき、共感できる部分と、そういう考えもあるのかと気づけた部分もありました。</w:t>
      </w:r>
    </w:p>
    <w:p w:rsidR="00FD72B2" w:rsidRDefault="005E192F" w:rsidP="002D39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・医療連係について、色々な意見が聞けて良かった。</w:t>
      </w:r>
    </w:p>
    <w:p w:rsidR="005E192F" w:rsidRDefault="005E192F" w:rsidP="002D39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・一世帯に2人のケアマネを立てるという発想がなかったが、ケースによっては多くの視点で支援ができるという利点があるのだとわかった。</w:t>
      </w:r>
    </w:p>
    <w:p w:rsidR="005E192F" w:rsidRDefault="00951BB7" w:rsidP="002D39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・ケアマネジャーさんの思い。</w:t>
      </w:r>
    </w:p>
    <w:p w:rsidR="00753CE1" w:rsidRDefault="00951BB7" w:rsidP="002D39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・夫婦利益関係が異なる、虐待などは</w:t>
      </w:r>
      <w:r w:rsidR="00753CE1">
        <w:rPr>
          <w:rFonts w:asciiTheme="majorEastAsia" w:eastAsiaTheme="majorEastAsia" w:hAnsiTheme="majorEastAsia" w:hint="eastAsia"/>
        </w:rPr>
        <w:t>２</w:t>
      </w:r>
      <w:r>
        <w:rPr>
          <w:rFonts w:asciiTheme="majorEastAsia" w:eastAsiaTheme="majorEastAsia" w:hAnsiTheme="majorEastAsia" w:hint="eastAsia"/>
        </w:rPr>
        <w:t>人体制がよいと思っていたが、パワーバランス関係なくても複数担</w:t>
      </w:r>
    </w:p>
    <w:p w:rsidR="00753CE1" w:rsidRDefault="00753CE1" w:rsidP="00753CE1">
      <w:pPr>
        <w:ind w:firstLineChars="300" w:firstLine="630"/>
        <w:jc w:val="center"/>
        <w:rPr>
          <w:rFonts w:asciiTheme="majorEastAsia" w:eastAsiaTheme="majorEastAsia" w:hAnsiTheme="majorEastAsia"/>
        </w:rPr>
      </w:pPr>
      <w:r>
        <w:rPr>
          <w:rFonts w:asciiTheme="majorEastAsia" w:eastAsiaTheme="majorEastAsia" w:hAnsiTheme="majorEastAsia" w:hint="eastAsia"/>
        </w:rPr>
        <w:t>－１－</w:t>
      </w:r>
    </w:p>
    <w:p w:rsidR="00951BB7" w:rsidRDefault="00951BB7" w:rsidP="00753CE1">
      <w:pPr>
        <w:ind w:firstLineChars="300" w:firstLine="630"/>
        <w:rPr>
          <w:rFonts w:asciiTheme="majorEastAsia" w:eastAsiaTheme="majorEastAsia" w:hAnsiTheme="majorEastAsia"/>
        </w:rPr>
      </w:pPr>
      <w:r>
        <w:rPr>
          <w:rFonts w:asciiTheme="majorEastAsia" w:eastAsiaTheme="majorEastAsia" w:hAnsiTheme="majorEastAsia" w:hint="eastAsia"/>
        </w:rPr>
        <w:lastRenderedPageBreak/>
        <w:t>当でメリットがあることがわかった。主副担当などアセスメントを複数体制で行うことが有効と思った。</w:t>
      </w:r>
    </w:p>
    <w:p w:rsidR="00951BB7" w:rsidRDefault="00951BB7" w:rsidP="002D39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・高齢者夫婦世帯への支援の仕方。</w:t>
      </w:r>
    </w:p>
    <w:p w:rsidR="00951BB7" w:rsidRDefault="00951BB7" w:rsidP="002D39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・ご夫婦世帯であっても、1人のケアマネが担当するだけでなく、2人のケアマネがかかわることで、メリットがあることがわかった。</w:t>
      </w:r>
    </w:p>
    <w:p w:rsidR="00951BB7" w:rsidRDefault="005F2D91" w:rsidP="002D39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・ケアマネの支援について、いろんな視点、役割分担していくことが1人の担当、2人の担当それぞれメリット、デメリットが整理すること</w:t>
      </w:r>
      <w:r w:rsidR="00DF0A44">
        <w:rPr>
          <w:rFonts w:asciiTheme="majorEastAsia" w:eastAsiaTheme="majorEastAsia" w:hAnsiTheme="majorEastAsia" w:hint="eastAsia"/>
        </w:rPr>
        <w:t>が</w:t>
      </w:r>
      <w:r>
        <w:rPr>
          <w:rFonts w:asciiTheme="majorEastAsia" w:eastAsiaTheme="majorEastAsia" w:hAnsiTheme="majorEastAsia" w:hint="eastAsia"/>
        </w:rPr>
        <w:t>できた。</w:t>
      </w:r>
    </w:p>
    <w:p w:rsidR="005F2D91" w:rsidRDefault="005F2D91" w:rsidP="002D39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・夫婦は1人CMと考えて支援をしていたので、新しい視点が学べた。</w:t>
      </w:r>
    </w:p>
    <w:p w:rsidR="005F2D91" w:rsidRDefault="005F2D91" w:rsidP="002D39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・世帯を支えるという視点をあらためて意識しました。</w:t>
      </w:r>
    </w:p>
    <w:p w:rsidR="005F2D91" w:rsidRDefault="00F53E8A" w:rsidP="002D39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・夫婦を2人のCMで担当する点でのメリットやデメリットなど学べました。</w:t>
      </w:r>
    </w:p>
    <w:p w:rsidR="00F53E8A" w:rsidRDefault="00240F54" w:rsidP="002D39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・同世帯で2名ケアマネが対応することにより利用者様、家族様にとって良い支援ができるという参考事例と思い、勉強になりました。</w:t>
      </w:r>
    </w:p>
    <w:p w:rsidR="00240F54" w:rsidRDefault="00240F54" w:rsidP="002D39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・夫婦での支援は実際にありますが、別々な担当はしたことがなかった。別々な担当でのメリット・デメリット他の視点や話が学べました。</w:t>
      </w:r>
    </w:p>
    <w:p w:rsidR="00240F54" w:rsidRDefault="00DF0A44" w:rsidP="00240F5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・「夫婦は１</w:t>
      </w:r>
      <w:r w:rsidR="00240F54">
        <w:rPr>
          <w:rFonts w:asciiTheme="majorEastAsia" w:eastAsiaTheme="majorEastAsia" w:hAnsiTheme="majorEastAsia" w:hint="eastAsia"/>
        </w:rPr>
        <w:t>人で見るべきもの」と勝手に思い込んでいた面があったため、今後はケースバイケースで複数ケアマネで対応することもできると思いました。</w:t>
      </w:r>
    </w:p>
    <w:p w:rsidR="00CC3CC2" w:rsidRDefault="00DF0A44" w:rsidP="00240F5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・夫婦は１</w:t>
      </w:r>
      <w:r w:rsidR="00CC3CC2">
        <w:rPr>
          <w:rFonts w:asciiTheme="majorEastAsia" w:eastAsiaTheme="majorEastAsia" w:hAnsiTheme="majorEastAsia" w:hint="eastAsia"/>
        </w:rPr>
        <w:t>人で担当するのが当たり前と思っていたので勉強になりました。困難ケースは複数の目で見ることが大事なのかもと思いました。</w:t>
      </w:r>
    </w:p>
    <w:p w:rsidR="00240F54" w:rsidRDefault="00DF0A44" w:rsidP="00CC3CC2">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・介護支援に置いて、ケアマネ</w:t>
      </w:r>
      <w:r w:rsidR="00CC3CC2">
        <w:rPr>
          <w:rFonts w:asciiTheme="majorEastAsia" w:eastAsiaTheme="majorEastAsia" w:hAnsiTheme="majorEastAsia" w:hint="eastAsia"/>
        </w:rPr>
        <w:t>ジャーが1</w:t>
      </w:r>
      <w:r>
        <w:rPr>
          <w:rFonts w:asciiTheme="majorEastAsia" w:eastAsiaTheme="majorEastAsia" w:hAnsiTheme="majorEastAsia" w:hint="eastAsia"/>
        </w:rPr>
        <w:t>人で抱え込むのではなくて、ケアマネ</w:t>
      </w:r>
      <w:r w:rsidR="00CC3CC2">
        <w:rPr>
          <w:rFonts w:asciiTheme="majorEastAsia" w:eastAsiaTheme="majorEastAsia" w:hAnsiTheme="majorEastAsia" w:hint="eastAsia"/>
        </w:rPr>
        <w:t>ジャーは窓口業務として、チームで支えることが必要だと学んだ。</w:t>
      </w:r>
    </w:p>
    <w:p w:rsidR="00CC3CC2" w:rsidRDefault="00CC3CC2" w:rsidP="00CC3CC2">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・1人で夫婦のケアマネジメントを行っている場合の課題、アセスメント不足、視点の均一化などデメリットを確認できた。</w:t>
      </w:r>
    </w:p>
    <w:p w:rsidR="0068784E" w:rsidRDefault="00CC3CC2" w:rsidP="002D39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・連携、コミュニケーションについて、考える機会となった。</w:t>
      </w:r>
    </w:p>
    <w:p w:rsidR="00CC3CC2" w:rsidRDefault="00CC3CC2" w:rsidP="002D39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・グループ内での具体的な意見が聞けたので良かった。</w:t>
      </w:r>
    </w:p>
    <w:p w:rsidR="00CC3CC2" w:rsidRDefault="00784DD3" w:rsidP="002D39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・夫婦を2名CMで担当したことがなかったので、メリット、デメリットを学べた。</w:t>
      </w:r>
    </w:p>
    <w:p w:rsidR="00784DD3" w:rsidRDefault="00784DD3" w:rsidP="002D39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・夫婦、親子、一世帯を1人のCMがいいのか？2人がいいのか？意見交換により、2人のCMが関わっていくのも、良いと感じました。利用者側にもよるでしょうが、ありだと思いました。</w:t>
      </w:r>
    </w:p>
    <w:p w:rsidR="00784DD3" w:rsidRDefault="00784DD3" w:rsidP="002D39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・連携の大切さ、メリットだけではなく、デメリットも合わせて考える事が出来た学びでした。</w:t>
      </w:r>
    </w:p>
    <w:p w:rsidR="00784DD3" w:rsidRDefault="00784DD3" w:rsidP="002D39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・自分も夫婦世帯をひとりで担当しているので勉強になった。</w:t>
      </w:r>
    </w:p>
    <w:p w:rsidR="00784DD3" w:rsidRDefault="00286230" w:rsidP="002D39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・個別の視点だけではなく、他職種との連携でも重要と感じた。</w:t>
      </w:r>
    </w:p>
    <w:p w:rsidR="00286230" w:rsidRDefault="00286230" w:rsidP="00286230">
      <w:pPr>
        <w:ind w:leftChars="200" w:left="630" w:hangingChars="100" w:hanging="210"/>
        <w:rPr>
          <w:rFonts w:asciiTheme="majorEastAsia" w:eastAsiaTheme="majorEastAsia" w:hAnsiTheme="majorEastAsia"/>
        </w:rPr>
      </w:pPr>
      <w:r w:rsidRPr="00286230">
        <w:rPr>
          <w:rFonts w:asciiTheme="majorEastAsia" w:eastAsiaTheme="majorEastAsia" w:hAnsiTheme="majorEastAsia" w:hint="eastAsia"/>
        </w:rPr>
        <w:t>・事業所間での連携、相談体制など。</w:t>
      </w:r>
    </w:p>
    <w:p w:rsidR="00CC3CC2" w:rsidRDefault="00286230" w:rsidP="002D39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・夫婦、それぞれにケアマネがいる事のメリットについて学んだ。</w:t>
      </w:r>
    </w:p>
    <w:p w:rsidR="00286230" w:rsidRDefault="006C7FC8" w:rsidP="002D39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・医療</w:t>
      </w:r>
      <w:r w:rsidR="00DF0A44">
        <w:rPr>
          <w:rFonts w:asciiTheme="majorEastAsia" w:eastAsiaTheme="majorEastAsia" w:hAnsiTheme="majorEastAsia" w:hint="eastAsia"/>
        </w:rPr>
        <w:t>連携から夫婦の２</w:t>
      </w:r>
      <w:r>
        <w:rPr>
          <w:rFonts w:asciiTheme="majorEastAsia" w:eastAsiaTheme="majorEastAsia" w:hAnsiTheme="majorEastAsia" w:hint="eastAsia"/>
        </w:rPr>
        <w:t>人のCM</w:t>
      </w:r>
      <w:r w:rsidR="00DF0A44">
        <w:rPr>
          <w:rFonts w:asciiTheme="majorEastAsia" w:eastAsiaTheme="majorEastAsia" w:hAnsiTheme="majorEastAsia" w:hint="eastAsia"/>
        </w:rPr>
        <w:t>、１</w:t>
      </w:r>
      <w:r>
        <w:rPr>
          <w:rFonts w:asciiTheme="majorEastAsia" w:eastAsiaTheme="majorEastAsia" w:hAnsiTheme="majorEastAsia" w:hint="eastAsia"/>
        </w:rPr>
        <w:t>人CMか役割などについて。</w:t>
      </w:r>
    </w:p>
    <w:p w:rsidR="006C7FC8" w:rsidRDefault="006C7FC8" w:rsidP="002D39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夫婦別々のCMが担当する事のメリット、デメリットがあると思うが、参考になった。集合して顔を合わせ、情報共有する事の大切さを、学びました。一人で抱え込まず、相談していくことが大切と感じました。</w:t>
      </w:r>
    </w:p>
    <w:p w:rsidR="006C7FC8" w:rsidRDefault="006C7FC8" w:rsidP="002D39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・同じ世帯は1人のケアマネが担当した方が良いと思っていましたが、</w:t>
      </w:r>
      <w:r w:rsidR="00DF0A44">
        <w:rPr>
          <w:rFonts w:asciiTheme="majorEastAsia" w:eastAsiaTheme="majorEastAsia" w:hAnsiTheme="majorEastAsia" w:hint="eastAsia"/>
        </w:rPr>
        <w:t>複雑</w:t>
      </w:r>
      <w:r>
        <w:rPr>
          <w:rFonts w:asciiTheme="majorEastAsia" w:eastAsiaTheme="majorEastAsia" w:hAnsiTheme="majorEastAsia" w:hint="eastAsia"/>
        </w:rPr>
        <w:t>な世帯になると</w:t>
      </w:r>
      <w:r w:rsidR="00DF0A44">
        <w:rPr>
          <w:rFonts w:asciiTheme="majorEastAsia" w:eastAsiaTheme="majorEastAsia" w:hAnsiTheme="majorEastAsia" w:hint="eastAsia"/>
        </w:rPr>
        <w:t>２</w:t>
      </w:r>
      <w:r>
        <w:rPr>
          <w:rFonts w:asciiTheme="majorEastAsia" w:eastAsiaTheme="majorEastAsia" w:hAnsiTheme="majorEastAsia" w:hint="eastAsia"/>
        </w:rPr>
        <w:t>人のケアマネが担当して違う視点で支援するのもケアマネの精神的な負担が軽減されたり、良い支援ができることもあることを学べました。</w:t>
      </w:r>
    </w:p>
    <w:p w:rsidR="006C7FC8" w:rsidRDefault="00BA6314" w:rsidP="002D39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・ケアマネとして、メリット、デメリット、色々な目から見える意見を聴収できました。</w:t>
      </w:r>
    </w:p>
    <w:p w:rsidR="00BA6314" w:rsidRDefault="00BA6314" w:rsidP="002D39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・1人で、</w:t>
      </w:r>
      <w:r w:rsidR="00DF0A44">
        <w:rPr>
          <w:rFonts w:asciiTheme="majorEastAsia" w:eastAsiaTheme="majorEastAsia" w:hAnsiTheme="majorEastAsia" w:hint="eastAsia"/>
        </w:rPr>
        <w:t>２人（夫婦）を</w:t>
      </w:r>
      <w:r>
        <w:rPr>
          <w:rFonts w:asciiTheme="majorEastAsia" w:eastAsiaTheme="majorEastAsia" w:hAnsiTheme="majorEastAsia" w:hint="eastAsia"/>
        </w:rPr>
        <w:t>持ったことしかなく、1人で、持ったときの場合、</w:t>
      </w:r>
      <w:r w:rsidR="00DF0A44">
        <w:rPr>
          <w:rFonts w:asciiTheme="majorEastAsia" w:eastAsiaTheme="majorEastAsia" w:hAnsiTheme="majorEastAsia" w:hint="eastAsia"/>
        </w:rPr>
        <w:t>２</w:t>
      </w:r>
      <w:r>
        <w:rPr>
          <w:rFonts w:asciiTheme="majorEastAsia" w:eastAsiaTheme="majorEastAsia" w:hAnsiTheme="majorEastAsia" w:hint="eastAsia"/>
        </w:rPr>
        <w:t>人で、持ったときの場合のメリット、デメリットを、他者から聞くことができ、今後の支援に、役立てたい。</w:t>
      </w:r>
    </w:p>
    <w:p w:rsidR="00BA6314" w:rsidRDefault="00C833CA" w:rsidP="002D39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・他職種連携により様々な視点を持つことができる。</w:t>
      </w:r>
    </w:p>
    <w:p w:rsidR="00753CE1" w:rsidRDefault="00753CE1" w:rsidP="00753CE1">
      <w:pPr>
        <w:ind w:left="630" w:hangingChars="300" w:hanging="630"/>
        <w:jc w:val="center"/>
        <w:rPr>
          <w:rFonts w:asciiTheme="majorEastAsia" w:eastAsiaTheme="majorEastAsia" w:hAnsiTheme="majorEastAsia"/>
        </w:rPr>
      </w:pPr>
      <w:r>
        <w:rPr>
          <w:rFonts w:asciiTheme="majorEastAsia" w:eastAsiaTheme="majorEastAsia" w:hAnsiTheme="majorEastAsia" w:hint="eastAsia"/>
        </w:rPr>
        <w:t>－２－</w:t>
      </w:r>
    </w:p>
    <w:p w:rsidR="00C833CA" w:rsidRDefault="00DF0A44" w:rsidP="002D395A">
      <w:pPr>
        <w:ind w:left="630" w:hangingChars="300" w:hanging="630"/>
        <w:rPr>
          <w:rFonts w:asciiTheme="majorEastAsia" w:eastAsiaTheme="majorEastAsia" w:hAnsiTheme="majorEastAsia"/>
        </w:rPr>
      </w:pPr>
      <w:r>
        <w:rPr>
          <w:rFonts w:asciiTheme="majorEastAsia" w:eastAsiaTheme="majorEastAsia" w:hAnsiTheme="majorEastAsia" w:hint="eastAsia"/>
        </w:rPr>
        <w:lastRenderedPageBreak/>
        <w:t xml:space="preserve">　　・２</w:t>
      </w:r>
      <w:r w:rsidR="00C833CA">
        <w:rPr>
          <w:rFonts w:asciiTheme="majorEastAsia" w:eastAsiaTheme="majorEastAsia" w:hAnsiTheme="majorEastAsia" w:hint="eastAsia"/>
        </w:rPr>
        <w:t>人ケアマネが担当すると、一人の利用者に係る時間がとれるのも、利用者にとっていいことなんだと、良いイメージがわきました。</w:t>
      </w:r>
    </w:p>
    <w:p w:rsidR="00C833CA" w:rsidRDefault="00C833CA" w:rsidP="002D39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・それぞれのCMさんから経験談や情報交換もできた。</w:t>
      </w:r>
    </w:p>
    <w:p w:rsidR="00C833CA" w:rsidRDefault="00C833CA" w:rsidP="00DF0A4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・他の事業所さんでやっている事、考え方など知る事ができた。</w:t>
      </w:r>
    </w:p>
    <w:p w:rsidR="00C833CA" w:rsidRDefault="00751326" w:rsidP="002D39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・発表にあたりケースを振り返っての資料作成や発表者、主催者間での事前の準備など大変良い経験となりました。</w:t>
      </w:r>
    </w:p>
    <w:p w:rsidR="00751326" w:rsidRDefault="00751326" w:rsidP="002D39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・顔がみえる連携から人となりがわかる連携の重要性を学びました。</w:t>
      </w:r>
    </w:p>
    <w:p w:rsidR="00751326" w:rsidRDefault="00751326" w:rsidP="002D39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・世帯（夫婦、親子）への介入について、1人ケアマネと複数ケアマネの、メリット・デメリット、具体的に参考になりました。</w:t>
      </w:r>
    </w:p>
    <w:p w:rsidR="00751326" w:rsidRDefault="00751326" w:rsidP="002D39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・個人ではなく世帯を支えていくことについて改めて色々な視点のあり方を考えました。</w:t>
      </w:r>
    </w:p>
    <w:p w:rsidR="00751326" w:rsidRDefault="00751326" w:rsidP="002D39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・夫婦を担当するCM</w:t>
      </w:r>
      <w:r w:rsidR="00DF0A44">
        <w:rPr>
          <w:rFonts w:asciiTheme="majorEastAsia" w:eastAsiaTheme="majorEastAsia" w:hAnsiTheme="majorEastAsia" w:hint="eastAsia"/>
        </w:rPr>
        <w:t>、１人で担当、２</w:t>
      </w:r>
      <w:r>
        <w:rPr>
          <w:rFonts w:asciiTheme="majorEastAsia" w:eastAsiaTheme="majorEastAsia" w:hAnsiTheme="majorEastAsia" w:hint="eastAsia"/>
        </w:rPr>
        <w:t>人で担当するメリット、デメリットについて。</w:t>
      </w:r>
    </w:p>
    <w:p w:rsidR="00751326" w:rsidRDefault="00751326" w:rsidP="002D395A">
      <w:pPr>
        <w:ind w:left="630" w:hangingChars="300" w:hanging="630"/>
        <w:rPr>
          <w:rFonts w:asciiTheme="majorEastAsia" w:eastAsiaTheme="majorEastAsia" w:hAnsiTheme="majorEastAsia"/>
        </w:rPr>
      </w:pPr>
    </w:p>
    <w:p w:rsidR="00286230" w:rsidRDefault="00286230" w:rsidP="002D395A">
      <w:pPr>
        <w:ind w:left="630" w:hangingChars="300" w:hanging="630"/>
        <w:rPr>
          <w:rFonts w:asciiTheme="majorEastAsia" w:eastAsiaTheme="majorEastAsia" w:hAnsiTheme="majorEastAsia"/>
        </w:rPr>
      </w:pPr>
    </w:p>
    <w:p w:rsidR="001068A5" w:rsidRPr="001068A5" w:rsidRDefault="001068A5" w:rsidP="001068A5">
      <w:pPr>
        <w:ind w:left="723" w:hangingChars="300" w:hanging="723"/>
        <w:rPr>
          <w:rFonts w:asciiTheme="majorEastAsia" w:eastAsiaTheme="majorEastAsia" w:hAnsiTheme="majorEastAsia"/>
          <w:b/>
          <w:sz w:val="24"/>
          <w:szCs w:val="24"/>
        </w:rPr>
      </w:pPr>
      <w:r w:rsidRPr="001068A5">
        <w:rPr>
          <w:rFonts w:asciiTheme="majorEastAsia" w:eastAsiaTheme="majorEastAsia" w:hAnsiTheme="majorEastAsia" w:hint="eastAsia"/>
          <w:b/>
          <w:sz w:val="24"/>
          <w:szCs w:val="24"/>
        </w:rPr>
        <w:t>●今回</w:t>
      </w:r>
      <w:r w:rsidR="00B560CE">
        <w:rPr>
          <w:rFonts w:asciiTheme="majorEastAsia" w:eastAsiaTheme="majorEastAsia" w:hAnsiTheme="majorEastAsia" w:hint="eastAsia"/>
          <w:b/>
          <w:sz w:val="24"/>
          <w:szCs w:val="24"/>
        </w:rPr>
        <w:t>の研修内容は、あなたの今後の業務にどのように活かせそうですか？</w:t>
      </w:r>
      <w:r>
        <w:rPr>
          <w:rFonts w:asciiTheme="majorEastAsia" w:eastAsiaTheme="majorEastAsia" w:hAnsiTheme="majorEastAsia" w:hint="eastAsia"/>
          <w:b/>
          <w:sz w:val="24"/>
          <w:szCs w:val="24"/>
        </w:rPr>
        <w:t xml:space="preserve">　</w:t>
      </w:r>
    </w:p>
    <w:p w:rsidR="001068A5" w:rsidRDefault="001068A5" w:rsidP="001068A5">
      <w:pPr>
        <w:ind w:firstLineChars="100" w:firstLine="210"/>
        <w:rPr>
          <w:rFonts w:asciiTheme="majorEastAsia" w:eastAsiaTheme="majorEastAsia" w:hAnsiTheme="majorEastAsia"/>
        </w:rPr>
      </w:pPr>
      <w:r>
        <w:rPr>
          <w:rFonts w:asciiTheme="majorEastAsia" w:eastAsiaTheme="majorEastAsia" w:hAnsiTheme="majorEastAsia" w:hint="eastAsia"/>
        </w:rPr>
        <w:t>【自由記載】</w:t>
      </w:r>
    </w:p>
    <w:p w:rsidR="00B560CE" w:rsidRDefault="001068A5" w:rsidP="00B560CE">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w:t>
      </w:r>
      <w:r w:rsidRPr="007D2B99">
        <w:rPr>
          <w:rFonts w:asciiTheme="majorEastAsia" w:eastAsiaTheme="majorEastAsia" w:hAnsiTheme="majorEastAsia" w:hint="eastAsia"/>
        </w:rPr>
        <w:t>・</w:t>
      </w:r>
      <w:r w:rsidR="00B560CE">
        <w:rPr>
          <w:rFonts w:asciiTheme="majorEastAsia" w:eastAsiaTheme="majorEastAsia" w:hAnsiTheme="majorEastAsia" w:hint="eastAsia"/>
        </w:rPr>
        <w:t>考えたことがなかったので、メリット、デメリットを活かしながら業務できる</w:t>
      </w:r>
    </w:p>
    <w:p w:rsidR="001068A5" w:rsidRDefault="004A3769" w:rsidP="002D39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・利用者、ケアマネジャー、現場（ヘルパー、看護師）のそれぞれの業務、意見を聞くことができ今後の業務に活かしていきます。</w:t>
      </w:r>
    </w:p>
    <w:p w:rsidR="00916CE3" w:rsidRDefault="00916CE3" w:rsidP="002D39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・他職種連携の大切さを学び重要と改めて学びましたので今後利用者支援に生かしていきたいです。</w:t>
      </w:r>
    </w:p>
    <w:p w:rsidR="00E57569" w:rsidRDefault="00E57569" w:rsidP="002D39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・普段は聞けない話を聞くことができました。</w:t>
      </w:r>
    </w:p>
    <w:p w:rsidR="00E57569" w:rsidRDefault="00E57569" w:rsidP="002D39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・カンファレンス、地域ケア会議等の重要性。参加を求められれば積極的に参加したい。</w:t>
      </w:r>
    </w:p>
    <w:p w:rsidR="00E57569" w:rsidRDefault="00E57569" w:rsidP="002D39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・ＨＰカンファレンスにどのように参加していけるかが問題点としてあげられました。（今後の）</w:t>
      </w:r>
    </w:p>
    <w:p w:rsidR="00E57569" w:rsidRDefault="00FD72B2" w:rsidP="002D39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・（調整ばかりでなく、介入する場面もあると思うので）２人のケアマネとすり合わせする必要がある視点を業務へ活かしたい。</w:t>
      </w:r>
    </w:p>
    <w:p w:rsidR="00467A63" w:rsidRDefault="00FD72B2" w:rsidP="002D39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・アセスメントに本人のみならず、世帯単位という視点も持ち合わせて行いたい。</w:t>
      </w:r>
    </w:p>
    <w:p w:rsidR="00AB68F8" w:rsidRDefault="00AB68F8" w:rsidP="002D39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・相手の立場、ケース内容によって、どのような関わりをしていくのかを今後改めて、考えながら、行っていきたい。</w:t>
      </w:r>
    </w:p>
    <w:p w:rsidR="00FD72B2" w:rsidRDefault="005E192F" w:rsidP="002D39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・連携がグループワークした人達ととりやすくなったです。</w:t>
      </w:r>
    </w:p>
    <w:p w:rsidR="00FD72B2" w:rsidRDefault="005E192F" w:rsidP="002D39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・自分が良いと思う支援と、客観的に見て望ましい支援を照らし合わせて考えていきたい。</w:t>
      </w:r>
    </w:p>
    <w:p w:rsidR="005E192F" w:rsidRDefault="005E192F" w:rsidP="002D39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・老老介護が多いので、ケースによっては、複数ケアマネを検討してもよいのかも。</w:t>
      </w:r>
    </w:p>
    <w:p w:rsidR="00951BB7" w:rsidRDefault="00951BB7" w:rsidP="002D39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w:t>
      </w:r>
      <w:r w:rsidR="005F2D91">
        <w:rPr>
          <w:rFonts w:asciiTheme="majorEastAsia" w:eastAsiaTheme="majorEastAsia" w:hAnsiTheme="majorEastAsia" w:hint="eastAsia"/>
        </w:rPr>
        <w:t>・今後支援していくケースで、どのような支援がよいか検討していきたい。検討の時今回の研修</w:t>
      </w:r>
      <w:r w:rsidR="00DF0A44">
        <w:rPr>
          <w:rFonts w:asciiTheme="majorEastAsia" w:eastAsiaTheme="majorEastAsia" w:hAnsiTheme="majorEastAsia" w:hint="eastAsia"/>
        </w:rPr>
        <w:t>を</w:t>
      </w:r>
      <w:r w:rsidR="005F2D91">
        <w:rPr>
          <w:rFonts w:asciiTheme="majorEastAsia" w:eastAsiaTheme="majorEastAsia" w:hAnsiTheme="majorEastAsia" w:hint="eastAsia"/>
        </w:rPr>
        <w:t>いかしていきたい。</w:t>
      </w:r>
    </w:p>
    <w:p w:rsidR="005F2D91" w:rsidRDefault="005F2D91" w:rsidP="002D39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・世帯として捉えてチーム支援を心がけたい。</w:t>
      </w:r>
    </w:p>
    <w:p w:rsidR="005F2D91" w:rsidRDefault="005F2D91" w:rsidP="002D39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・周囲に頼り頼られ、ひとつの世帯を支えていきたい。</w:t>
      </w:r>
    </w:p>
    <w:p w:rsidR="005F2D91" w:rsidRDefault="005F2D91" w:rsidP="002D39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・多重に課題がある世帯への支援に対する負担感が減らせそうです。</w:t>
      </w:r>
    </w:p>
    <w:p w:rsidR="005F2D91" w:rsidRDefault="00DF0A44" w:rsidP="002D39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・今までは、１</w:t>
      </w:r>
      <w:r w:rsidR="00F53E8A">
        <w:rPr>
          <w:rFonts w:asciiTheme="majorEastAsia" w:eastAsiaTheme="majorEastAsia" w:hAnsiTheme="majorEastAsia" w:hint="eastAsia"/>
        </w:rPr>
        <w:t>名で夫婦を担当していたが、ケースによっては</w:t>
      </w:r>
      <w:r>
        <w:rPr>
          <w:rFonts w:asciiTheme="majorEastAsia" w:eastAsiaTheme="majorEastAsia" w:hAnsiTheme="majorEastAsia" w:hint="eastAsia"/>
        </w:rPr>
        <w:t>２</w:t>
      </w:r>
      <w:r w:rsidR="00240F54">
        <w:rPr>
          <w:rFonts w:asciiTheme="majorEastAsia" w:eastAsiaTheme="majorEastAsia" w:hAnsiTheme="majorEastAsia" w:hint="eastAsia"/>
        </w:rPr>
        <w:t>名のCMで担当するなど検討していきたいです。</w:t>
      </w:r>
    </w:p>
    <w:p w:rsidR="00240F54" w:rsidRDefault="00DF0A44" w:rsidP="002D39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・複数</w:t>
      </w:r>
      <w:r w:rsidR="00240F54">
        <w:rPr>
          <w:rFonts w:asciiTheme="majorEastAsia" w:eastAsiaTheme="majorEastAsia" w:hAnsiTheme="majorEastAsia" w:hint="eastAsia"/>
        </w:rPr>
        <w:t>の視点でケースをみるという大切さ、ケアマネ、他職種が集まって意見を言い合える場をなるべく作っていきたいです。</w:t>
      </w:r>
    </w:p>
    <w:p w:rsidR="00240F54" w:rsidRDefault="00240F54" w:rsidP="002D39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・メリット、デメリットがある中で、どのように協力・連携していくかのヒントをいただけたので、活かそうと思います。</w:t>
      </w:r>
    </w:p>
    <w:p w:rsidR="00753CE1" w:rsidRDefault="00753CE1" w:rsidP="00753CE1">
      <w:pPr>
        <w:ind w:left="630" w:hangingChars="300" w:hanging="630"/>
        <w:jc w:val="center"/>
        <w:rPr>
          <w:rFonts w:asciiTheme="majorEastAsia" w:eastAsiaTheme="majorEastAsia" w:hAnsiTheme="majorEastAsia"/>
        </w:rPr>
      </w:pPr>
      <w:r>
        <w:rPr>
          <w:rFonts w:asciiTheme="majorEastAsia" w:eastAsiaTheme="majorEastAsia" w:hAnsiTheme="majorEastAsia" w:hint="eastAsia"/>
        </w:rPr>
        <w:t>－３－</w:t>
      </w:r>
    </w:p>
    <w:p w:rsidR="00240F54" w:rsidRDefault="00240F54" w:rsidP="002D395A">
      <w:pPr>
        <w:ind w:left="630" w:hangingChars="300" w:hanging="630"/>
        <w:rPr>
          <w:rFonts w:asciiTheme="majorEastAsia" w:eastAsiaTheme="majorEastAsia" w:hAnsiTheme="majorEastAsia"/>
        </w:rPr>
      </w:pPr>
      <w:r>
        <w:rPr>
          <w:rFonts w:asciiTheme="majorEastAsia" w:eastAsiaTheme="majorEastAsia" w:hAnsiTheme="majorEastAsia" w:hint="eastAsia"/>
        </w:rPr>
        <w:lastRenderedPageBreak/>
        <w:t xml:space="preserve">　　・今回のような機会があると、グループの</w:t>
      </w:r>
      <w:r w:rsidR="00C048CC">
        <w:rPr>
          <w:rFonts w:asciiTheme="majorEastAsia" w:eastAsiaTheme="majorEastAsia" w:hAnsiTheme="majorEastAsia" w:hint="eastAsia"/>
        </w:rPr>
        <w:t>方の人となりがわかるので、今度相談してみよう。この人にお願いしたい、連携したいと思えた。</w:t>
      </w:r>
    </w:p>
    <w:p w:rsidR="00C048CC" w:rsidRDefault="00CC3CC2" w:rsidP="002D39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・ご夫婦の支援時や病棟</w:t>
      </w:r>
      <w:r w:rsidR="00DF0A44">
        <w:rPr>
          <w:rFonts w:asciiTheme="majorEastAsia" w:eastAsiaTheme="majorEastAsia" w:hAnsiTheme="majorEastAsia" w:hint="eastAsia"/>
        </w:rPr>
        <w:t>ＭＳＷ</w:t>
      </w:r>
      <w:r>
        <w:rPr>
          <w:rFonts w:asciiTheme="majorEastAsia" w:eastAsiaTheme="majorEastAsia" w:hAnsiTheme="majorEastAsia" w:hint="eastAsia"/>
        </w:rPr>
        <w:t>との連携をもっと密に行っていこうと思いました。</w:t>
      </w:r>
    </w:p>
    <w:p w:rsidR="00CC3CC2" w:rsidRDefault="00CC3CC2" w:rsidP="002D39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・個々だけでなく、世帯、別居家族との関わり（協力）を強く出来ればと思う。</w:t>
      </w:r>
    </w:p>
    <w:p w:rsidR="00CC3CC2" w:rsidRDefault="00CC3CC2" w:rsidP="002D39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・1人の目で見るだけでなく、多くの目で関わる事を進められそう。手間は、成果、達成に向けての力（パワー）を。</w:t>
      </w:r>
    </w:p>
    <w:p w:rsidR="00CC3CC2" w:rsidRDefault="00CC3CC2" w:rsidP="002D39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・1人、</w:t>
      </w:r>
      <w:r w:rsidR="00DF0A44">
        <w:rPr>
          <w:rFonts w:asciiTheme="majorEastAsia" w:eastAsiaTheme="majorEastAsia" w:hAnsiTheme="majorEastAsia" w:hint="eastAsia"/>
        </w:rPr>
        <w:t>２</w:t>
      </w:r>
      <w:r>
        <w:rPr>
          <w:rFonts w:asciiTheme="majorEastAsia" w:eastAsiaTheme="majorEastAsia" w:hAnsiTheme="majorEastAsia" w:hint="eastAsia"/>
        </w:rPr>
        <w:t>人対応でも利用者のニーズをきちんと聞くことが大切で今後に生かせる。</w:t>
      </w:r>
    </w:p>
    <w:p w:rsidR="00784DD3" w:rsidRDefault="00784DD3" w:rsidP="002D39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・今後必要に応じて、</w:t>
      </w:r>
      <w:r w:rsidR="00DF0A44">
        <w:rPr>
          <w:rFonts w:asciiTheme="majorEastAsia" w:eastAsiaTheme="majorEastAsia" w:hAnsiTheme="majorEastAsia" w:hint="eastAsia"/>
        </w:rPr>
        <w:t>２</w:t>
      </w:r>
      <w:r>
        <w:rPr>
          <w:rFonts w:asciiTheme="majorEastAsia" w:eastAsiaTheme="majorEastAsia" w:hAnsiTheme="majorEastAsia" w:hint="eastAsia"/>
        </w:rPr>
        <w:t>名CM体制での支援を</w:t>
      </w:r>
      <w:r w:rsidR="00DF0A44">
        <w:rPr>
          <w:rFonts w:asciiTheme="majorEastAsia" w:eastAsiaTheme="majorEastAsia" w:hAnsiTheme="majorEastAsia" w:hint="eastAsia"/>
        </w:rPr>
        <w:t>取り組んで</w:t>
      </w:r>
      <w:r>
        <w:rPr>
          <w:rFonts w:asciiTheme="majorEastAsia" w:eastAsiaTheme="majorEastAsia" w:hAnsiTheme="majorEastAsia" w:hint="eastAsia"/>
        </w:rPr>
        <w:t>みたい。</w:t>
      </w:r>
    </w:p>
    <w:p w:rsidR="00784DD3" w:rsidRDefault="00784DD3" w:rsidP="002D39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・メインとサブのケアマネで、担当して対応して行くと言うことも提案（事業所）したいと思いますが、日々の業務上、活かせないような気はします。</w:t>
      </w:r>
    </w:p>
    <w:p w:rsidR="00784DD3" w:rsidRDefault="00784DD3" w:rsidP="002D39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・ひとりで困った時の相談しやすい（管理者に）</w:t>
      </w:r>
    </w:p>
    <w:p w:rsidR="005E192F" w:rsidRDefault="00286230" w:rsidP="002D39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・一方的な視点にならないよう、利用者の意向の確認を常に意識して支援していきたい。</w:t>
      </w:r>
    </w:p>
    <w:p w:rsidR="00286230" w:rsidRDefault="00286230" w:rsidP="002D39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・多事業所が関わるメリット、デメリット</w:t>
      </w:r>
      <w:r w:rsidR="00DF0A44">
        <w:rPr>
          <w:rFonts w:asciiTheme="majorEastAsia" w:eastAsiaTheme="majorEastAsia" w:hAnsiTheme="majorEastAsia" w:hint="eastAsia"/>
        </w:rPr>
        <w:t>が</w:t>
      </w:r>
      <w:r>
        <w:rPr>
          <w:rFonts w:asciiTheme="majorEastAsia" w:eastAsiaTheme="majorEastAsia" w:hAnsiTheme="majorEastAsia" w:hint="eastAsia"/>
        </w:rPr>
        <w:t>あるので、どういった形がいいのか、相談しながら進めたい。</w:t>
      </w:r>
    </w:p>
    <w:p w:rsidR="00286230" w:rsidRDefault="00286230" w:rsidP="002D39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・1人でかかえないように他職種と関わっていくこと。</w:t>
      </w:r>
    </w:p>
    <w:p w:rsidR="00286230" w:rsidRDefault="006C7FC8" w:rsidP="002D39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・ご夫婦をCM</w:t>
      </w:r>
      <w:r w:rsidR="00DF0A44">
        <w:rPr>
          <w:rFonts w:asciiTheme="majorEastAsia" w:eastAsiaTheme="majorEastAsia" w:hAnsiTheme="majorEastAsia" w:hint="eastAsia"/>
        </w:rPr>
        <w:t>１</w:t>
      </w:r>
      <w:r>
        <w:rPr>
          <w:rFonts w:asciiTheme="majorEastAsia" w:eastAsiaTheme="majorEastAsia" w:hAnsiTheme="majorEastAsia" w:hint="eastAsia"/>
        </w:rPr>
        <w:t>人で担当しているため、メリット・デメリットを整理して支援をしていく。</w:t>
      </w:r>
    </w:p>
    <w:p w:rsidR="006C7FC8" w:rsidRDefault="006C7FC8" w:rsidP="002D39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・夫婦のパワーバランスを考え、それぞれの意向確認のため、今後、別々の担当も検討しても良いのではないかと思ました。</w:t>
      </w:r>
    </w:p>
    <w:p w:rsidR="006C7FC8" w:rsidRDefault="006C7FC8" w:rsidP="002D39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・必要時は、</w:t>
      </w:r>
      <w:r w:rsidR="00DF0A44">
        <w:rPr>
          <w:rFonts w:asciiTheme="majorEastAsia" w:eastAsiaTheme="majorEastAsia" w:hAnsiTheme="majorEastAsia" w:hint="eastAsia"/>
        </w:rPr>
        <w:t>２</w:t>
      </w:r>
      <w:r>
        <w:rPr>
          <w:rFonts w:asciiTheme="majorEastAsia" w:eastAsiaTheme="majorEastAsia" w:hAnsiTheme="majorEastAsia" w:hint="eastAsia"/>
        </w:rPr>
        <w:t>名のCMが一緒に訪問して行く。</w:t>
      </w:r>
    </w:p>
    <w:p w:rsidR="006C7FC8" w:rsidRDefault="006C7FC8" w:rsidP="002D39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・同じ世帯で</w:t>
      </w:r>
      <w:r w:rsidR="00DF0A44">
        <w:rPr>
          <w:rFonts w:asciiTheme="majorEastAsia" w:eastAsiaTheme="majorEastAsia" w:hAnsiTheme="majorEastAsia" w:hint="eastAsia"/>
        </w:rPr>
        <w:t>２</w:t>
      </w:r>
      <w:r>
        <w:rPr>
          <w:rFonts w:asciiTheme="majorEastAsia" w:eastAsiaTheme="majorEastAsia" w:hAnsiTheme="majorEastAsia" w:hint="eastAsia"/>
        </w:rPr>
        <w:t>人のケアマネの支援もあるということを知り、そうなったときには情報共有のやり方は、いっしょにモニタリング訪問をするなど、初めの段階で考えて行く必要があると思いました。</w:t>
      </w:r>
    </w:p>
    <w:p w:rsidR="006C7FC8" w:rsidRDefault="00BA6314" w:rsidP="002D39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・支援で困った時等同じケアマネ、他職種の意見、情報をもらいながら、世帯の支援を活かせるようにして行きたい。</w:t>
      </w:r>
    </w:p>
    <w:p w:rsidR="00BA6314" w:rsidRDefault="00BA6314" w:rsidP="002D39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・自分1人の視点ではなく、他者からの視点も聞く機会を作り、自分以外の事業所のCMにも、情報を共有し、対応したい。</w:t>
      </w:r>
    </w:p>
    <w:p w:rsidR="00BA6314" w:rsidRDefault="00DF0A44" w:rsidP="002D39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・困難事例の対応時に、２</w:t>
      </w:r>
      <w:r w:rsidR="00C833CA">
        <w:rPr>
          <w:rFonts w:asciiTheme="majorEastAsia" w:eastAsiaTheme="majorEastAsia" w:hAnsiTheme="majorEastAsia" w:hint="eastAsia"/>
        </w:rPr>
        <w:t>人ケアマネでの進め方に活かせそうです。</w:t>
      </w:r>
    </w:p>
    <w:p w:rsidR="00C833CA" w:rsidRDefault="00C833CA" w:rsidP="002D39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・デメリットに意向のくいちがい、パワーバランス含め、その内容を想定して連携の方法、結果に、疑問点が残らないようにしていきたい。</w:t>
      </w:r>
    </w:p>
    <w:p w:rsidR="00C833CA" w:rsidRDefault="00C833CA" w:rsidP="002D39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・視点を変える事の重要性。</w:t>
      </w:r>
    </w:p>
    <w:p w:rsidR="00C833CA" w:rsidRDefault="00C833CA" w:rsidP="002D39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・今までと変わらない。参考になる事はなかった。</w:t>
      </w:r>
    </w:p>
    <w:p w:rsidR="00751326" w:rsidRDefault="00751326" w:rsidP="002D39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・相談援助者同士の連携事例は心の支えになります。</w:t>
      </w:r>
    </w:p>
    <w:p w:rsidR="00751326" w:rsidRDefault="00751326" w:rsidP="002D39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・夫婦を1</w:t>
      </w:r>
      <w:r w:rsidR="00DF0A44">
        <w:rPr>
          <w:rFonts w:asciiTheme="majorEastAsia" w:eastAsiaTheme="majorEastAsia" w:hAnsiTheme="majorEastAsia" w:hint="eastAsia"/>
        </w:rPr>
        <w:t>人で担当していたので、機会</w:t>
      </w:r>
      <w:r>
        <w:rPr>
          <w:rFonts w:asciiTheme="majorEastAsia" w:eastAsiaTheme="majorEastAsia" w:hAnsiTheme="majorEastAsia" w:hint="eastAsia"/>
        </w:rPr>
        <w:t>があれば</w:t>
      </w:r>
      <w:r w:rsidR="00DF0A44">
        <w:rPr>
          <w:rFonts w:asciiTheme="majorEastAsia" w:eastAsiaTheme="majorEastAsia" w:hAnsiTheme="majorEastAsia" w:hint="eastAsia"/>
        </w:rPr>
        <w:t>２</w:t>
      </w:r>
      <w:r>
        <w:rPr>
          <w:rFonts w:asciiTheme="majorEastAsia" w:eastAsiaTheme="majorEastAsia" w:hAnsiTheme="majorEastAsia" w:hint="eastAsia"/>
        </w:rPr>
        <w:t>人で担当してみたい。</w:t>
      </w:r>
    </w:p>
    <w:p w:rsidR="00751326" w:rsidRDefault="00751326" w:rsidP="002D395A">
      <w:pPr>
        <w:ind w:left="630" w:hangingChars="300" w:hanging="630"/>
        <w:rPr>
          <w:rFonts w:asciiTheme="majorEastAsia" w:eastAsiaTheme="majorEastAsia" w:hAnsiTheme="majorEastAsia"/>
        </w:rPr>
      </w:pPr>
    </w:p>
    <w:p w:rsidR="00286230" w:rsidRPr="002D395A" w:rsidRDefault="00286230" w:rsidP="002D395A">
      <w:pPr>
        <w:ind w:left="630" w:hangingChars="300" w:hanging="630"/>
        <w:rPr>
          <w:rFonts w:asciiTheme="majorEastAsia" w:eastAsiaTheme="majorEastAsia" w:hAnsiTheme="majorEastAsia"/>
        </w:rPr>
      </w:pPr>
    </w:p>
    <w:p w:rsidR="00CA2274" w:rsidRPr="00185A7D" w:rsidRDefault="00CA2274" w:rsidP="00CA2274">
      <w:pPr>
        <w:rPr>
          <w:rFonts w:asciiTheme="majorEastAsia" w:eastAsiaTheme="majorEastAsia" w:hAnsiTheme="majorEastAsia"/>
          <w:b/>
          <w:sz w:val="24"/>
          <w:szCs w:val="24"/>
        </w:rPr>
      </w:pPr>
      <w:r>
        <w:rPr>
          <w:rFonts w:asciiTheme="majorEastAsia" w:eastAsiaTheme="majorEastAsia" w:hAnsiTheme="majorEastAsia" w:hint="eastAsia"/>
        </w:rPr>
        <w:t>●</w:t>
      </w:r>
      <w:r w:rsidR="00B560CE">
        <w:rPr>
          <w:rFonts w:asciiTheme="majorEastAsia" w:eastAsiaTheme="majorEastAsia" w:hAnsiTheme="majorEastAsia" w:hint="eastAsia"/>
          <w:b/>
          <w:sz w:val="24"/>
          <w:szCs w:val="24"/>
        </w:rPr>
        <w:t>すぐに実践できると感じたことは何ですか？</w:t>
      </w:r>
    </w:p>
    <w:p w:rsidR="00CA2274" w:rsidRDefault="00B560CE" w:rsidP="00CA2274">
      <w:pPr>
        <w:rPr>
          <w:rFonts w:asciiTheme="majorEastAsia" w:eastAsiaTheme="majorEastAsia" w:hAnsiTheme="majorEastAsia"/>
        </w:rPr>
      </w:pPr>
      <w:r>
        <w:rPr>
          <w:rFonts w:asciiTheme="majorEastAsia" w:eastAsiaTheme="majorEastAsia" w:hAnsiTheme="majorEastAsia" w:hint="eastAsia"/>
        </w:rPr>
        <w:t xml:space="preserve">　</w:t>
      </w:r>
      <w:r w:rsidR="00CA2274">
        <w:rPr>
          <w:rFonts w:asciiTheme="majorEastAsia" w:eastAsiaTheme="majorEastAsia" w:hAnsiTheme="majorEastAsia" w:hint="eastAsia"/>
        </w:rPr>
        <w:t>【自由記載】</w:t>
      </w:r>
    </w:p>
    <w:p w:rsidR="00E6222A" w:rsidRDefault="00E3009E" w:rsidP="00B560CE">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w:t>
      </w:r>
      <w:r w:rsidR="007D2B99" w:rsidRPr="007D2B99">
        <w:rPr>
          <w:rFonts w:asciiTheme="majorEastAsia" w:eastAsiaTheme="majorEastAsia" w:hAnsiTheme="majorEastAsia" w:hint="eastAsia"/>
        </w:rPr>
        <w:t>・</w:t>
      </w:r>
      <w:r w:rsidR="00B560CE">
        <w:rPr>
          <w:rFonts w:asciiTheme="majorEastAsia" w:eastAsiaTheme="majorEastAsia" w:hAnsiTheme="majorEastAsia" w:hint="eastAsia"/>
        </w:rPr>
        <w:t>まずは、在宅を始めること</w:t>
      </w:r>
    </w:p>
    <w:p w:rsidR="00E6222A" w:rsidRDefault="00E6222A" w:rsidP="00E6222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w:t>
      </w:r>
      <w:r w:rsidR="004A3769">
        <w:rPr>
          <w:rFonts w:asciiTheme="majorEastAsia" w:eastAsiaTheme="majorEastAsia" w:hAnsiTheme="majorEastAsia" w:hint="eastAsia"/>
        </w:rPr>
        <w:t>ケアマネジャーからの情報をもとに現場で専門的に何ができるか必要かを考え現場内での情報共有、連携を図ること。</w:t>
      </w:r>
    </w:p>
    <w:p w:rsidR="00916CE3" w:rsidRPr="00E6222A" w:rsidRDefault="00916CE3" w:rsidP="00E6222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・関係職種の方との連携を深めていく、協力を支援に生かす。</w:t>
      </w:r>
    </w:p>
    <w:p w:rsidR="007D2B99" w:rsidRDefault="00E57569" w:rsidP="00144249">
      <w:pPr>
        <w:rPr>
          <w:rFonts w:asciiTheme="majorEastAsia" w:eastAsiaTheme="majorEastAsia" w:hAnsiTheme="majorEastAsia"/>
        </w:rPr>
      </w:pPr>
      <w:r>
        <w:rPr>
          <w:rFonts w:asciiTheme="majorEastAsia" w:eastAsiaTheme="majorEastAsia" w:hAnsiTheme="majorEastAsia" w:hint="eastAsia"/>
        </w:rPr>
        <w:t xml:space="preserve">　　・インフォーマル、地域の一員としての声かけ。</w:t>
      </w:r>
    </w:p>
    <w:p w:rsidR="00753CE1" w:rsidRDefault="00E57569" w:rsidP="00E57569">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・メディカルケアステーションの様な、連携ツールを考えると…ケアマネさんとのＬＩＮＥ交換がてっとり</w:t>
      </w:r>
    </w:p>
    <w:p w:rsidR="00753CE1" w:rsidRDefault="00753CE1" w:rsidP="00753CE1">
      <w:pPr>
        <w:jc w:val="center"/>
        <w:rPr>
          <w:rFonts w:asciiTheme="majorEastAsia" w:eastAsiaTheme="majorEastAsia" w:hAnsiTheme="majorEastAsia"/>
        </w:rPr>
      </w:pPr>
      <w:r>
        <w:rPr>
          <w:rFonts w:asciiTheme="majorEastAsia" w:eastAsiaTheme="majorEastAsia" w:hAnsiTheme="majorEastAsia" w:hint="eastAsia"/>
        </w:rPr>
        <w:t>－４－</w:t>
      </w:r>
    </w:p>
    <w:p w:rsidR="00E57569" w:rsidRDefault="00E57569" w:rsidP="00753CE1">
      <w:pPr>
        <w:ind w:firstLineChars="300" w:firstLine="630"/>
        <w:rPr>
          <w:rFonts w:asciiTheme="majorEastAsia" w:eastAsiaTheme="majorEastAsia" w:hAnsiTheme="majorEastAsia"/>
        </w:rPr>
      </w:pPr>
      <w:r>
        <w:rPr>
          <w:rFonts w:asciiTheme="majorEastAsia" w:eastAsiaTheme="majorEastAsia" w:hAnsiTheme="majorEastAsia" w:hint="eastAsia"/>
        </w:rPr>
        <w:lastRenderedPageBreak/>
        <w:t>早いかと。</w:t>
      </w:r>
    </w:p>
    <w:p w:rsidR="00E57569" w:rsidRDefault="00FD72B2" w:rsidP="00E57569">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・ケアマネの視点を大事にする。</w:t>
      </w:r>
    </w:p>
    <w:p w:rsidR="00FD72B2" w:rsidRDefault="00FD72B2" w:rsidP="00E57569">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w:t>
      </w:r>
      <w:r w:rsidRPr="00FD72B2">
        <w:rPr>
          <w:rFonts w:asciiTheme="majorEastAsia" w:eastAsiaTheme="majorEastAsia" w:hAnsiTheme="majorEastAsia" w:hint="eastAsia"/>
        </w:rPr>
        <w:t>アセスメントに本人のみならず、世帯単位という視点も持ち合わせて行いたい。</w:t>
      </w:r>
    </w:p>
    <w:p w:rsidR="00E57569" w:rsidRDefault="00AB68F8" w:rsidP="00E57569">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・連携する相手の立場や仕事内容などを把握、その上での相談対応をしていく。</w:t>
      </w:r>
    </w:p>
    <w:p w:rsidR="00AB68F8" w:rsidRDefault="005E192F" w:rsidP="00E57569">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・担当している利用者様の視点で、改めて関わり方を見直してみたい。</w:t>
      </w:r>
    </w:p>
    <w:p w:rsidR="005E192F" w:rsidRDefault="005E192F" w:rsidP="00E57569">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・色々なCMと関係づくりをしたい。</w:t>
      </w:r>
    </w:p>
    <w:p w:rsidR="005E192F" w:rsidRDefault="00951BB7" w:rsidP="00E57569">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・事業所内でのコミュニケーション方向性の協議の機会を多くとる。</w:t>
      </w:r>
    </w:p>
    <w:p w:rsidR="00951BB7" w:rsidRDefault="00951BB7" w:rsidP="00E57569">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・連携方法。</w:t>
      </w:r>
    </w:p>
    <w:p w:rsidR="003D276A" w:rsidRDefault="00951BB7" w:rsidP="00457E3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・同事業所内で夫婦それぞれ別ケアマネが担当すると、他事業所のケアマネと担当するより、情報共有が楽にできると感じた。</w:t>
      </w:r>
    </w:p>
    <w:p w:rsidR="005F2D91" w:rsidRDefault="005F2D91" w:rsidP="00457E3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・1人でかかえこまず、他職種と</w:t>
      </w:r>
      <w:r w:rsidR="00753CE1">
        <w:rPr>
          <w:rFonts w:asciiTheme="majorEastAsia" w:eastAsiaTheme="majorEastAsia" w:hAnsiTheme="majorEastAsia" w:hint="eastAsia"/>
        </w:rPr>
        <w:t>連携</w:t>
      </w:r>
      <w:r>
        <w:rPr>
          <w:rFonts w:asciiTheme="majorEastAsia" w:eastAsiaTheme="majorEastAsia" w:hAnsiTheme="majorEastAsia" w:hint="eastAsia"/>
        </w:rPr>
        <w:t>していきたい。</w:t>
      </w:r>
    </w:p>
    <w:p w:rsidR="00951BB7" w:rsidRDefault="005F2D91" w:rsidP="00457E3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・1人CMと</w:t>
      </w:r>
      <w:r w:rsidR="00753CE1">
        <w:rPr>
          <w:rFonts w:asciiTheme="majorEastAsia" w:eastAsiaTheme="majorEastAsia" w:hAnsiTheme="majorEastAsia" w:hint="eastAsia"/>
        </w:rPr>
        <w:t>２</w:t>
      </w:r>
      <w:r>
        <w:rPr>
          <w:rFonts w:asciiTheme="majorEastAsia" w:eastAsiaTheme="majorEastAsia" w:hAnsiTheme="majorEastAsia" w:hint="eastAsia"/>
        </w:rPr>
        <w:t>人で関わるのと、どちらが良いか検討ができる。</w:t>
      </w:r>
    </w:p>
    <w:p w:rsidR="005F2D91" w:rsidRDefault="005F2D91" w:rsidP="00457E3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・同職場内で情報共有すること。</w:t>
      </w:r>
    </w:p>
    <w:p w:rsidR="005F2D91" w:rsidRDefault="00240F54" w:rsidP="00457E3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・世帯を支える為には、事業所や本人、家族と連携が大切だと思います。</w:t>
      </w:r>
    </w:p>
    <w:p w:rsidR="00240F54" w:rsidRDefault="00240F54" w:rsidP="00457E3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・担当者会議の開催（ケアプランの期限に関係なく必要性を感じたら呼びかけしていきたいです。）</w:t>
      </w:r>
    </w:p>
    <w:p w:rsidR="00240F54" w:rsidRDefault="00240F54" w:rsidP="00457E3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・顔つなぎ、相手を知る。</w:t>
      </w:r>
    </w:p>
    <w:p w:rsidR="00240F54" w:rsidRDefault="00C048CC" w:rsidP="00457E3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・本人だけでなく、世帯としてとらえる。</w:t>
      </w:r>
    </w:p>
    <w:p w:rsidR="00C048CC" w:rsidRDefault="00CC3CC2" w:rsidP="00457E3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・情報共有の場面を多く持つようにしたい。</w:t>
      </w:r>
    </w:p>
    <w:p w:rsidR="00CC3CC2" w:rsidRDefault="00CC3CC2" w:rsidP="00457E3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・1人で抱え込まず、関わっている人たちに発信していく。</w:t>
      </w:r>
    </w:p>
    <w:p w:rsidR="00CC3CC2" w:rsidRDefault="00CC3CC2" w:rsidP="00457E3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・自分の関わりだけでなく、関係者へ声をかけていく。</w:t>
      </w:r>
    </w:p>
    <w:p w:rsidR="00951BB7" w:rsidRDefault="00784DD3" w:rsidP="00457E3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・困難なケースなどでは、自身の事業所のCMと支援にあたるなど。</w:t>
      </w:r>
    </w:p>
    <w:p w:rsidR="00784DD3" w:rsidRDefault="00784DD3" w:rsidP="00457E3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・薬剤師さんとの連携、これは今後どんどん必要です。</w:t>
      </w:r>
    </w:p>
    <w:p w:rsidR="00784DD3" w:rsidRDefault="00286230" w:rsidP="00457E3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・利用者の情報を共有し、意見をもらう事も、利用者にとって良い提案ができると感じた。</w:t>
      </w:r>
    </w:p>
    <w:p w:rsidR="00286230" w:rsidRDefault="00286230" w:rsidP="00457E3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・周囲への相談。</w:t>
      </w:r>
    </w:p>
    <w:p w:rsidR="00286230" w:rsidRDefault="006C7FC8" w:rsidP="00457E3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・フィードバックする（連携強化）</w:t>
      </w:r>
    </w:p>
    <w:p w:rsidR="00CC3CC2" w:rsidRDefault="006C7FC8" w:rsidP="00457E3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・遠くにいる家族に、ケアプラン、本人の感想など記入し、郵送すること。来苫したときに会議を開催する事。</w:t>
      </w:r>
    </w:p>
    <w:p w:rsidR="006C7FC8" w:rsidRDefault="00BA6314" w:rsidP="00457E3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・顔を見える信頼関係を築く。</w:t>
      </w:r>
    </w:p>
    <w:p w:rsidR="00BA6314" w:rsidRDefault="00BA6314" w:rsidP="00457E3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・今、現在、2人を担当で、持っている利用者について、同事業所のCMにも、情報を共有してもらい、不在時でも、対応できるように、お願いしたい。</w:t>
      </w:r>
    </w:p>
    <w:p w:rsidR="006C7FC8" w:rsidRDefault="00C833CA" w:rsidP="00457E3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w:t>
      </w:r>
      <w:r w:rsidR="00753CE1">
        <w:rPr>
          <w:rFonts w:asciiTheme="majorEastAsia" w:eastAsiaTheme="majorEastAsia" w:hAnsiTheme="majorEastAsia" w:hint="eastAsia"/>
        </w:rPr>
        <w:t>２</w:t>
      </w:r>
      <w:r>
        <w:rPr>
          <w:rFonts w:asciiTheme="majorEastAsia" w:eastAsiaTheme="majorEastAsia" w:hAnsiTheme="majorEastAsia" w:hint="eastAsia"/>
        </w:rPr>
        <w:t>人で担当するメリット・デメリットを理解した上で、</w:t>
      </w:r>
      <w:r w:rsidR="00753CE1">
        <w:rPr>
          <w:rFonts w:asciiTheme="majorEastAsia" w:eastAsiaTheme="majorEastAsia" w:hAnsiTheme="majorEastAsia" w:hint="eastAsia"/>
        </w:rPr>
        <w:t>２</w:t>
      </w:r>
      <w:r>
        <w:rPr>
          <w:rFonts w:asciiTheme="majorEastAsia" w:eastAsiaTheme="majorEastAsia" w:hAnsiTheme="majorEastAsia" w:hint="eastAsia"/>
        </w:rPr>
        <w:t>人での担当、1人での担当を状況をみて、判断できるようにしていきたい。</w:t>
      </w:r>
    </w:p>
    <w:p w:rsidR="00C833CA" w:rsidRDefault="00C833CA" w:rsidP="00457E3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・これからも、病院のワーカーと連絡をとっていきたいと思いました。</w:t>
      </w:r>
    </w:p>
    <w:p w:rsidR="00C833CA" w:rsidRDefault="00751326" w:rsidP="00457E3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・地域において、様々な専門職の方や事業所の持つ機能などもっともっと深く知り、関係を作り、利用者に対しより良い援助を行っていきたい。</w:t>
      </w:r>
    </w:p>
    <w:p w:rsidR="00751326" w:rsidRDefault="00751326" w:rsidP="00457E3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・多様なリスクをかかえる高齢者は多くいると思います。その準備について事前に考えていく。</w:t>
      </w:r>
    </w:p>
    <w:p w:rsidR="00751326" w:rsidRDefault="00751326" w:rsidP="00457E3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・利用者を混乱させないアプローチを心がけます。（グループワークでの意見をもとに）</w:t>
      </w:r>
    </w:p>
    <w:p w:rsidR="00751326" w:rsidRDefault="00751326" w:rsidP="00457E3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・連携を取りながら対応していく。</w:t>
      </w:r>
    </w:p>
    <w:p w:rsidR="00751326" w:rsidRDefault="00751326" w:rsidP="00457E34">
      <w:pPr>
        <w:ind w:left="630" w:hangingChars="300" w:hanging="630"/>
        <w:rPr>
          <w:rFonts w:asciiTheme="majorEastAsia" w:eastAsiaTheme="majorEastAsia" w:hAnsiTheme="majorEastAsia"/>
        </w:rPr>
      </w:pPr>
    </w:p>
    <w:p w:rsidR="00C833CA" w:rsidRDefault="00C833CA" w:rsidP="00457E34">
      <w:pPr>
        <w:ind w:left="630" w:hangingChars="300" w:hanging="630"/>
        <w:rPr>
          <w:rFonts w:asciiTheme="majorEastAsia" w:eastAsiaTheme="majorEastAsia" w:hAnsiTheme="majorEastAsia"/>
        </w:rPr>
      </w:pPr>
    </w:p>
    <w:p w:rsidR="00753CE1" w:rsidRDefault="00753CE1" w:rsidP="00457E34">
      <w:pPr>
        <w:ind w:left="630" w:hangingChars="300" w:hanging="630"/>
        <w:rPr>
          <w:rFonts w:asciiTheme="majorEastAsia" w:eastAsiaTheme="majorEastAsia" w:hAnsiTheme="majorEastAsia"/>
        </w:rPr>
      </w:pPr>
    </w:p>
    <w:p w:rsidR="00753CE1" w:rsidRDefault="00753CE1" w:rsidP="00753CE1">
      <w:pPr>
        <w:ind w:left="630" w:hangingChars="300" w:hanging="630"/>
        <w:jc w:val="center"/>
        <w:rPr>
          <w:rFonts w:asciiTheme="majorEastAsia" w:eastAsiaTheme="majorEastAsia" w:hAnsiTheme="majorEastAsia"/>
        </w:rPr>
      </w:pPr>
      <w:r>
        <w:rPr>
          <w:rFonts w:asciiTheme="majorEastAsia" w:eastAsiaTheme="majorEastAsia" w:hAnsiTheme="majorEastAsia" w:hint="eastAsia"/>
        </w:rPr>
        <w:t>－５－</w:t>
      </w:r>
    </w:p>
    <w:p w:rsidR="00775739" w:rsidRPr="00185A7D" w:rsidRDefault="00775739" w:rsidP="00775739">
      <w:pPr>
        <w:rPr>
          <w:rFonts w:asciiTheme="majorEastAsia" w:eastAsiaTheme="majorEastAsia" w:hAnsiTheme="majorEastAsia"/>
          <w:b/>
          <w:sz w:val="24"/>
          <w:szCs w:val="24"/>
        </w:rPr>
      </w:pPr>
      <w:r>
        <w:rPr>
          <w:rFonts w:asciiTheme="majorEastAsia" w:eastAsiaTheme="majorEastAsia" w:hAnsiTheme="majorEastAsia" w:hint="eastAsia"/>
        </w:rPr>
        <w:lastRenderedPageBreak/>
        <w:t>●</w:t>
      </w:r>
      <w:r w:rsidR="00B560CE">
        <w:rPr>
          <w:rFonts w:asciiTheme="majorEastAsia" w:eastAsiaTheme="majorEastAsia" w:hAnsiTheme="majorEastAsia" w:hint="eastAsia"/>
          <w:b/>
          <w:sz w:val="24"/>
          <w:szCs w:val="24"/>
        </w:rPr>
        <w:t>あなたにとって、これからの課題は明確になりましたか？</w:t>
      </w:r>
    </w:p>
    <w:p w:rsidR="0068784E" w:rsidRDefault="0068784E" w:rsidP="0068784E">
      <w:pPr>
        <w:ind w:firstLineChars="100" w:firstLine="210"/>
        <w:rPr>
          <w:rFonts w:asciiTheme="majorEastAsia" w:eastAsiaTheme="majorEastAsia" w:hAnsiTheme="majorEastAsia"/>
        </w:rPr>
      </w:pPr>
      <w:r>
        <w:rPr>
          <w:rFonts w:asciiTheme="majorEastAsia" w:eastAsiaTheme="majorEastAsia" w:hAnsiTheme="majorEastAsia" w:hint="eastAsia"/>
        </w:rPr>
        <w:t>【自由記載】</w:t>
      </w:r>
    </w:p>
    <w:p w:rsidR="00B560CE" w:rsidRDefault="0068784E" w:rsidP="00B560CE">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w:t>
      </w:r>
      <w:r w:rsidR="004A3769">
        <w:rPr>
          <w:rFonts w:asciiTheme="majorEastAsia" w:eastAsiaTheme="majorEastAsia" w:hAnsiTheme="majorEastAsia" w:hint="eastAsia"/>
        </w:rPr>
        <w:t>１人の利用者に対しどのようにすることが世帯を支えることにつながるかチームとして考え連携、情報共有を大切にしていく。</w:t>
      </w:r>
    </w:p>
    <w:p w:rsidR="00916CE3" w:rsidRPr="00A5053B" w:rsidRDefault="00916CE3" w:rsidP="00B560CE">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・まだまだ経験も少なく知識も少ないので勉強していきたい。</w:t>
      </w:r>
    </w:p>
    <w:p w:rsidR="00E6222A" w:rsidRPr="00A5053B" w:rsidRDefault="00E57569" w:rsidP="00343C47">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・インフォーマル、地域の一員としての声かけ。</w:t>
      </w:r>
    </w:p>
    <w:p w:rsidR="00E57569" w:rsidRDefault="00E57569" w:rsidP="00457E3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・カンファレンスに何とかして参加。</w:t>
      </w:r>
    </w:p>
    <w:p w:rsidR="00775739" w:rsidRDefault="00E57569" w:rsidP="00E57569">
      <w:pPr>
        <w:ind w:leftChars="200" w:left="630" w:hangingChars="100" w:hanging="210"/>
        <w:rPr>
          <w:rFonts w:asciiTheme="majorEastAsia" w:eastAsiaTheme="majorEastAsia" w:hAnsiTheme="majorEastAsia"/>
        </w:rPr>
      </w:pPr>
      <w:r>
        <w:rPr>
          <w:rFonts w:asciiTheme="majorEastAsia" w:eastAsiaTheme="majorEastAsia" w:hAnsiTheme="majorEastAsia" w:hint="eastAsia"/>
        </w:rPr>
        <w:t>・連携ツール。</w:t>
      </w:r>
    </w:p>
    <w:p w:rsidR="00E57569" w:rsidRDefault="00E57569" w:rsidP="00E57569">
      <w:pPr>
        <w:ind w:leftChars="200" w:left="630" w:hangingChars="100" w:hanging="210"/>
        <w:rPr>
          <w:rFonts w:asciiTheme="majorEastAsia" w:eastAsiaTheme="majorEastAsia" w:hAnsiTheme="majorEastAsia"/>
        </w:rPr>
      </w:pPr>
      <w:r>
        <w:rPr>
          <w:rFonts w:asciiTheme="majorEastAsia" w:eastAsiaTheme="majorEastAsia" w:hAnsiTheme="majorEastAsia" w:hint="eastAsia"/>
        </w:rPr>
        <w:t>・薬剤師の知名度ＵＰ。</w:t>
      </w:r>
    </w:p>
    <w:p w:rsidR="00E57569" w:rsidRDefault="00FD72B2" w:rsidP="00E57569">
      <w:pPr>
        <w:ind w:leftChars="200" w:left="630" w:hangingChars="100" w:hanging="210"/>
        <w:rPr>
          <w:rFonts w:asciiTheme="majorEastAsia" w:eastAsiaTheme="majorEastAsia" w:hAnsiTheme="majorEastAsia"/>
        </w:rPr>
      </w:pPr>
      <w:r>
        <w:rPr>
          <w:rFonts w:asciiTheme="majorEastAsia" w:eastAsiaTheme="majorEastAsia" w:hAnsiTheme="majorEastAsia" w:hint="eastAsia"/>
        </w:rPr>
        <w:t>・顔の見える関係の拡大、具体化。</w:t>
      </w:r>
    </w:p>
    <w:p w:rsidR="00AB68F8" w:rsidRDefault="00AB68F8" w:rsidP="00E57569">
      <w:pPr>
        <w:ind w:leftChars="200" w:left="630" w:hangingChars="100" w:hanging="210"/>
        <w:rPr>
          <w:rFonts w:asciiTheme="majorEastAsia" w:eastAsiaTheme="majorEastAsia" w:hAnsiTheme="majorEastAsia"/>
        </w:rPr>
      </w:pPr>
      <w:r>
        <w:rPr>
          <w:rFonts w:asciiTheme="majorEastAsia" w:eastAsiaTheme="majorEastAsia" w:hAnsiTheme="majorEastAsia" w:hint="eastAsia"/>
        </w:rPr>
        <w:t>・今回の研修からはまだ明確になって</w:t>
      </w:r>
      <w:r w:rsidR="00643220">
        <w:rPr>
          <w:rFonts w:asciiTheme="majorEastAsia" w:eastAsiaTheme="majorEastAsia" w:hAnsiTheme="majorEastAsia" w:hint="eastAsia"/>
        </w:rPr>
        <w:t>い</w:t>
      </w:r>
      <w:r>
        <w:rPr>
          <w:rFonts w:asciiTheme="majorEastAsia" w:eastAsiaTheme="majorEastAsia" w:hAnsiTheme="majorEastAsia" w:hint="eastAsia"/>
        </w:rPr>
        <w:t>ません。</w:t>
      </w:r>
      <w:r w:rsidR="00643220">
        <w:rPr>
          <w:rFonts w:asciiTheme="majorEastAsia" w:eastAsiaTheme="majorEastAsia" w:hAnsiTheme="majorEastAsia" w:hint="eastAsia"/>
        </w:rPr>
        <w:t>２名</w:t>
      </w:r>
    </w:p>
    <w:p w:rsidR="005E192F" w:rsidRDefault="005E192F" w:rsidP="00E57569">
      <w:pPr>
        <w:ind w:leftChars="200" w:left="630" w:hangingChars="100" w:hanging="210"/>
        <w:rPr>
          <w:rFonts w:asciiTheme="majorEastAsia" w:eastAsiaTheme="majorEastAsia" w:hAnsiTheme="majorEastAsia"/>
        </w:rPr>
      </w:pPr>
      <w:r>
        <w:rPr>
          <w:rFonts w:asciiTheme="majorEastAsia" w:eastAsiaTheme="majorEastAsia" w:hAnsiTheme="majorEastAsia" w:hint="eastAsia"/>
        </w:rPr>
        <w:t>・連携する時間を作って行きたい。</w:t>
      </w:r>
    </w:p>
    <w:p w:rsidR="005E192F" w:rsidRDefault="00951BB7" w:rsidP="00E57569">
      <w:pPr>
        <w:ind w:leftChars="200" w:left="630" w:hangingChars="100" w:hanging="210"/>
        <w:rPr>
          <w:rFonts w:asciiTheme="majorEastAsia" w:eastAsiaTheme="majorEastAsia" w:hAnsiTheme="majorEastAsia"/>
        </w:rPr>
      </w:pPr>
      <w:r>
        <w:rPr>
          <w:rFonts w:asciiTheme="majorEastAsia" w:eastAsiaTheme="majorEastAsia" w:hAnsiTheme="majorEastAsia" w:hint="eastAsia"/>
        </w:rPr>
        <w:t>・利用者、家族を中心にしたチーム作りとそのアプローチ方法。</w:t>
      </w:r>
    </w:p>
    <w:p w:rsidR="005F2D91" w:rsidRDefault="00643220" w:rsidP="00643220">
      <w:pPr>
        <w:ind w:leftChars="200" w:left="630" w:hangingChars="100" w:hanging="210"/>
        <w:rPr>
          <w:rFonts w:asciiTheme="majorEastAsia" w:eastAsiaTheme="majorEastAsia" w:hAnsiTheme="majorEastAsia"/>
        </w:rPr>
      </w:pPr>
      <w:r>
        <w:rPr>
          <w:rFonts w:asciiTheme="majorEastAsia" w:eastAsiaTheme="majorEastAsia" w:hAnsiTheme="majorEastAsia" w:hint="eastAsia"/>
        </w:rPr>
        <w:t>・課題抽出のアク</w:t>
      </w:r>
      <w:r w:rsidR="005F2D91">
        <w:rPr>
          <w:rFonts w:asciiTheme="majorEastAsia" w:eastAsiaTheme="majorEastAsia" w:hAnsiTheme="majorEastAsia" w:hint="eastAsia"/>
        </w:rPr>
        <w:t>セスアプローチをまた勉強して支援にあたりたい。</w:t>
      </w:r>
    </w:p>
    <w:p w:rsidR="005F2D91" w:rsidRDefault="00240F54" w:rsidP="00E57569">
      <w:pPr>
        <w:ind w:leftChars="200" w:left="630" w:hangingChars="100" w:hanging="210"/>
        <w:rPr>
          <w:rFonts w:asciiTheme="majorEastAsia" w:eastAsiaTheme="majorEastAsia" w:hAnsiTheme="majorEastAsia"/>
        </w:rPr>
      </w:pPr>
      <w:r>
        <w:rPr>
          <w:rFonts w:asciiTheme="majorEastAsia" w:eastAsiaTheme="majorEastAsia" w:hAnsiTheme="majorEastAsia" w:hint="eastAsia"/>
        </w:rPr>
        <w:t>・1人のCM</w:t>
      </w:r>
      <w:r w:rsidR="00643220">
        <w:rPr>
          <w:rFonts w:asciiTheme="majorEastAsia" w:eastAsiaTheme="majorEastAsia" w:hAnsiTheme="majorEastAsia" w:hint="eastAsia"/>
        </w:rPr>
        <w:t>の負担が大きい時があり、２</w:t>
      </w:r>
      <w:r>
        <w:rPr>
          <w:rFonts w:asciiTheme="majorEastAsia" w:eastAsiaTheme="majorEastAsia" w:hAnsiTheme="majorEastAsia" w:hint="eastAsia"/>
        </w:rPr>
        <w:t>名で支援ができる体制なども検討していこうと思いました。</w:t>
      </w:r>
    </w:p>
    <w:p w:rsidR="00240F54" w:rsidRDefault="00240F54" w:rsidP="00457E3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・信頼関係構築、連携の難しさをどう考えていくか、導くか。</w:t>
      </w:r>
    </w:p>
    <w:p w:rsidR="00240F54" w:rsidRDefault="00C048CC" w:rsidP="00457E3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・普段からの人とのつながりは必要であると感じました。今回のような合同研修会等に積極的に参加しようと思いました。</w:t>
      </w:r>
    </w:p>
    <w:p w:rsidR="00C048CC" w:rsidRDefault="00CC3CC2" w:rsidP="00457E3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・連携をおこたらない、おそれない。</w:t>
      </w:r>
    </w:p>
    <w:p w:rsidR="00CC3CC2" w:rsidRDefault="00CC3CC2" w:rsidP="00457E3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・1人でかかえない事の自覚。</w:t>
      </w:r>
    </w:p>
    <w:p w:rsidR="00CC3CC2" w:rsidRDefault="00784DD3" w:rsidP="00457E3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・ますます困難性のあるケースが多くなってる事が明確になった。</w:t>
      </w:r>
    </w:p>
    <w:p w:rsidR="00784DD3" w:rsidRDefault="00784DD3" w:rsidP="00457E3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・他職種連携、社会資源の活用。</w:t>
      </w:r>
    </w:p>
    <w:p w:rsidR="00784DD3" w:rsidRDefault="007E3EAF" w:rsidP="00457E3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・今後</w:t>
      </w:r>
      <w:r w:rsidR="00643220">
        <w:rPr>
          <w:rFonts w:asciiTheme="majorEastAsia" w:eastAsiaTheme="majorEastAsia" w:hAnsiTheme="majorEastAsia" w:hint="eastAsia"/>
        </w:rPr>
        <w:t>、ひとりで夫婦を担当</w:t>
      </w:r>
      <w:r>
        <w:rPr>
          <w:rFonts w:asciiTheme="majorEastAsia" w:eastAsiaTheme="majorEastAsia" w:hAnsiTheme="majorEastAsia" w:hint="eastAsia"/>
        </w:rPr>
        <w:t>していって良いか考える機会がもてた。</w:t>
      </w:r>
    </w:p>
    <w:p w:rsidR="007E3EAF" w:rsidRDefault="00286230" w:rsidP="00457E3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w:t>
      </w:r>
      <w:r w:rsidR="006C7FC8">
        <w:rPr>
          <w:rFonts w:asciiTheme="majorEastAsia" w:eastAsiaTheme="majorEastAsia" w:hAnsiTheme="majorEastAsia" w:hint="eastAsia"/>
        </w:rPr>
        <w:t>・明確になったとはいえないが、チーム力をupすることが課題。</w:t>
      </w:r>
    </w:p>
    <w:p w:rsidR="00286230" w:rsidRDefault="006C7FC8" w:rsidP="00457E3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・明確にもなり、自分だけではなく共有もできた。</w:t>
      </w:r>
    </w:p>
    <w:p w:rsidR="006C7FC8" w:rsidRDefault="006C7FC8" w:rsidP="00457E3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・ちゅうちょせず、相談し、助けてもらう。</w:t>
      </w:r>
    </w:p>
    <w:p w:rsidR="00240F54" w:rsidRDefault="00BA6314" w:rsidP="00457E3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・困難事例を、ケア会議にかけて、良い支援へと導きたい。</w:t>
      </w:r>
    </w:p>
    <w:p w:rsidR="00BA6314" w:rsidRDefault="00BA6314" w:rsidP="00457E3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・利用者だけでなく、世帯として、支えていけるよう考え、対応したい。</w:t>
      </w:r>
    </w:p>
    <w:p w:rsidR="00BA6314" w:rsidRDefault="00C833CA" w:rsidP="00457E3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・世帯でとらえることの必要性がわかりました。</w:t>
      </w:r>
    </w:p>
    <w:p w:rsidR="00C833CA" w:rsidRDefault="00C833CA" w:rsidP="00457E3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・連携する意義・目的について、あらためて実感できました。</w:t>
      </w:r>
    </w:p>
    <w:p w:rsidR="00C833CA" w:rsidRDefault="00C833CA" w:rsidP="00457E3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・グループワークでの話をきき、参考になりました。</w:t>
      </w:r>
    </w:p>
    <w:p w:rsidR="00C833CA" w:rsidRDefault="00751326" w:rsidP="00457E3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・1人で悩まないで相談して行く。</w:t>
      </w:r>
    </w:p>
    <w:p w:rsidR="00751326" w:rsidRDefault="00751326" w:rsidP="00457E34">
      <w:pPr>
        <w:ind w:left="630" w:hangingChars="300" w:hanging="630"/>
        <w:rPr>
          <w:rFonts w:asciiTheme="majorEastAsia" w:eastAsiaTheme="majorEastAsia" w:hAnsiTheme="majorEastAsia"/>
        </w:rPr>
      </w:pPr>
    </w:p>
    <w:p w:rsidR="00C833CA" w:rsidRDefault="00C833CA" w:rsidP="00457E34">
      <w:pPr>
        <w:ind w:left="630" w:hangingChars="300" w:hanging="630"/>
        <w:rPr>
          <w:rFonts w:asciiTheme="majorEastAsia" w:eastAsiaTheme="majorEastAsia" w:hAnsiTheme="majorEastAsia"/>
        </w:rPr>
      </w:pPr>
    </w:p>
    <w:p w:rsidR="00457E34" w:rsidRDefault="00457E34" w:rsidP="00457E34">
      <w:pPr>
        <w:ind w:left="630" w:hangingChars="300" w:hanging="630"/>
        <w:rPr>
          <w:rFonts w:asciiTheme="majorEastAsia" w:eastAsiaTheme="majorEastAsia" w:hAnsiTheme="majorEastAsia"/>
          <w:b/>
          <w:sz w:val="24"/>
          <w:szCs w:val="24"/>
        </w:rPr>
      </w:pPr>
      <w:r>
        <w:rPr>
          <w:rFonts w:asciiTheme="majorEastAsia" w:eastAsiaTheme="majorEastAsia" w:hAnsiTheme="majorEastAsia" w:hint="eastAsia"/>
        </w:rPr>
        <w:t>●</w:t>
      </w:r>
      <w:r w:rsidR="004A3769">
        <w:rPr>
          <w:rFonts w:asciiTheme="majorEastAsia" w:eastAsiaTheme="majorEastAsia" w:hAnsiTheme="majorEastAsia" w:hint="eastAsia"/>
          <w:b/>
          <w:sz w:val="24"/>
          <w:szCs w:val="24"/>
        </w:rPr>
        <w:t>あなたが今後、スキルアップの為に学びを深めたいことは何ですか？</w:t>
      </w:r>
    </w:p>
    <w:p w:rsidR="001C2CCB" w:rsidRDefault="001C2CCB" w:rsidP="001C2CCB">
      <w:pPr>
        <w:rPr>
          <w:rFonts w:asciiTheme="majorEastAsia" w:eastAsiaTheme="majorEastAsia" w:hAnsiTheme="majorEastAsia"/>
        </w:rPr>
      </w:pPr>
      <w:r>
        <w:rPr>
          <w:rFonts w:asciiTheme="majorEastAsia" w:eastAsiaTheme="majorEastAsia" w:hAnsiTheme="majorEastAsia" w:hint="eastAsia"/>
          <w:b/>
          <w:sz w:val="24"/>
          <w:szCs w:val="24"/>
        </w:rPr>
        <w:t xml:space="preserve">　</w:t>
      </w:r>
      <w:r>
        <w:rPr>
          <w:rFonts w:asciiTheme="majorEastAsia" w:eastAsiaTheme="majorEastAsia" w:hAnsiTheme="majorEastAsia" w:hint="eastAsia"/>
        </w:rPr>
        <w:t>【自由記載】</w:t>
      </w:r>
    </w:p>
    <w:p w:rsidR="00B03C87" w:rsidRDefault="001C2CCB" w:rsidP="004A3769">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w:t>
      </w:r>
      <w:r w:rsidR="00775739">
        <w:rPr>
          <w:rFonts w:asciiTheme="majorEastAsia" w:eastAsiaTheme="majorEastAsia" w:hAnsiTheme="majorEastAsia" w:hint="eastAsia"/>
        </w:rPr>
        <w:t>・</w:t>
      </w:r>
      <w:r w:rsidR="004A3769">
        <w:rPr>
          <w:rFonts w:asciiTheme="majorEastAsia" w:eastAsiaTheme="majorEastAsia" w:hAnsiTheme="majorEastAsia" w:hint="eastAsia"/>
        </w:rPr>
        <w:t>在宅の現実</w:t>
      </w:r>
    </w:p>
    <w:p w:rsidR="003E6570" w:rsidRDefault="003E6570" w:rsidP="004A3769">
      <w:pPr>
        <w:rPr>
          <w:rFonts w:asciiTheme="majorEastAsia" w:eastAsiaTheme="majorEastAsia" w:hAnsiTheme="majorEastAsia"/>
        </w:rPr>
      </w:pPr>
      <w:r>
        <w:rPr>
          <w:rFonts w:asciiTheme="majorEastAsia" w:eastAsiaTheme="majorEastAsia" w:hAnsiTheme="majorEastAsia" w:hint="eastAsia"/>
        </w:rPr>
        <w:t xml:space="preserve">　　・</w:t>
      </w:r>
      <w:r w:rsidR="00916CE3">
        <w:rPr>
          <w:rFonts w:asciiTheme="majorEastAsia" w:eastAsiaTheme="majorEastAsia" w:hAnsiTheme="majorEastAsia" w:hint="eastAsia"/>
        </w:rPr>
        <w:t>支援拒否のケースなど</w:t>
      </w:r>
    </w:p>
    <w:p w:rsidR="00E57569" w:rsidRDefault="00E57569" w:rsidP="004A3769">
      <w:pPr>
        <w:rPr>
          <w:rFonts w:asciiTheme="majorEastAsia" w:eastAsiaTheme="majorEastAsia" w:hAnsiTheme="majorEastAsia"/>
        </w:rPr>
      </w:pPr>
      <w:r>
        <w:rPr>
          <w:rFonts w:asciiTheme="majorEastAsia" w:eastAsiaTheme="majorEastAsia" w:hAnsiTheme="majorEastAsia" w:hint="eastAsia"/>
        </w:rPr>
        <w:t xml:space="preserve">　　・面接や相談援助技術の向上</w:t>
      </w:r>
    </w:p>
    <w:p w:rsidR="00753CE1" w:rsidRDefault="00E57569" w:rsidP="00643220">
      <w:pPr>
        <w:rPr>
          <w:rFonts w:asciiTheme="majorEastAsia" w:eastAsiaTheme="majorEastAsia" w:hAnsiTheme="majorEastAsia"/>
        </w:rPr>
      </w:pPr>
      <w:r>
        <w:rPr>
          <w:rFonts w:asciiTheme="majorEastAsia" w:eastAsiaTheme="majorEastAsia" w:hAnsiTheme="majorEastAsia" w:hint="eastAsia"/>
        </w:rPr>
        <w:t xml:space="preserve">　　・権利擁護～ＬＧＢＴ、成年後見制度等。</w:t>
      </w:r>
    </w:p>
    <w:p w:rsidR="00E57569" w:rsidRDefault="00E57569" w:rsidP="004A3769">
      <w:pPr>
        <w:rPr>
          <w:rFonts w:asciiTheme="majorEastAsia" w:eastAsiaTheme="majorEastAsia" w:hAnsiTheme="majorEastAsia" w:hint="eastAsia"/>
        </w:rPr>
      </w:pPr>
      <w:r>
        <w:rPr>
          <w:rFonts w:asciiTheme="majorEastAsia" w:eastAsiaTheme="majorEastAsia" w:hAnsiTheme="majorEastAsia" w:hint="eastAsia"/>
        </w:rPr>
        <w:t xml:space="preserve">　　・他職種が薬剤師にもとめることはなにか。</w:t>
      </w:r>
    </w:p>
    <w:p w:rsidR="00643220" w:rsidRDefault="00643220" w:rsidP="00643220">
      <w:pPr>
        <w:jc w:val="center"/>
        <w:rPr>
          <w:rFonts w:asciiTheme="majorEastAsia" w:eastAsiaTheme="majorEastAsia" w:hAnsiTheme="majorEastAsia"/>
        </w:rPr>
      </w:pPr>
      <w:r>
        <w:rPr>
          <w:rFonts w:asciiTheme="majorEastAsia" w:eastAsiaTheme="majorEastAsia" w:hAnsiTheme="majorEastAsia" w:hint="eastAsia"/>
        </w:rPr>
        <w:t>－６－</w:t>
      </w:r>
    </w:p>
    <w:p w:rsidR="00AB68F8" w:rsidRDefault="00AB68F8" w:rsidP="004A3769">
      <w:pPr>
        <w:rPr>
          <w:rFonts w:asciiTheme="majorEastAsia" w:eastAsiaTheme="majorEastAsia" w:hAnsiTheme="majorEastAsia"/>
        </w:rPr>
      </w:pPr>
      <w:r>
        <w:rPr>
          <w:rFonts w:asciiTheme="majorEastAsia" w:eastAsiaTheme="majorEastAsia" w:hAnsiTheme="majorEastAsia" w:hint="eastAsia"/>
        </w:rPr>
        <w:lastRenderedPageBreak/>
        <w:t xml:space="preserve">　　・CM以外のサービス事業所の仕事をしていての不安などを、直接聞いてみたい。</w:t>
      </w:r>
    </w:p>
    <w:p w:rsidR="00E57569" w:rsidRDefault="005E192F" w:rsidP="004A3769">
      <w:pPr>
        <w:rPr>
          <w:rFonts w:asciiTheme="majorEastAsia" w:eastAsiaTheme="majorEastAsia" w:hAnsiTheme="majorEastAsia"/>
        </w:rPr>
      </w:pPr>
      <w:r>
        <w:rPr>
          <w:rFonts w:asciiTheme="majorEastAsia" w:eastAsiaTheme="majorEastAsia" w:hAnsiTheme="majorEastAsia" w:hint="eastAsia"/>
        </w:rPr>
        <w:t xml:space="preserve">　　・成年後見制度について。</w:t>
      </w:r>
    </w:p>
    <w:p w:rsidR="005E192F" w:rsidRDefault="00951BB7" w:rsidP="004A3769">
      <w:pPr>
        <w:rPr>
          <w:rFonts w:asciiTheme="majorEastAsia" w:eastAsiaTheme="majorEastAsia" w:hAnsiTheme="majorEastAsia"/>
        </w:rPr>
      </w:pPr>
      <w:r>
        <w:rPr>
          <w:rFonts w:asciiTheme="majorEastAsia" w:eastAsiaTheme="majorEastAsia" w:hAnsiTheme="majorEastAsia" w:hint="eastAsia"/>
        </w:rPr>
        <w:t xml:space="preserve">　　・利用者、家族を中心にしたチーム作りとそのアプローチ方法。</w:t>
      </w:r>
    </w:p>
    <w:p w:rsidR="00951BB7" w:rsidRDefault="00951BB7" w:rsidP="004A3769">
      <w:pPr>
        <w:rPr>
          <w:rFonts w:asciiTheme="majorEastAsia" w:eastAsiaTheme="majorEastAsia" w:hAnsiTheme="majorEastAsia"/>
        </w:rPr>
      </w:pPr>
      <w:r>
        <w:rPr>
          <w:rFonts w:asciiTheme="majorEastAsia" w:eastAsiaTheme="majorEastAsia" w:hAnsiTheme="majorEastAsia" w:hint="eastAsia"/>
        </w:rPr>
        <w:t xml:space="preserve">　　・身寄りのない方について、医療と福祉の連携。</w:t>
      </w:r>
    </w:p>
    <w:p w:rsidR="00951BB7" w:rsidRDefault="00951BB7" w:rsidP="004A3769">
      <w:pPr>
        <w:rPr>
          <w:rFonts w:asciiTheme="majorEastAsia" w:eastAsiaTheme="majorEastAsia" w:hAnsiTheme="majorEastAsia"/>
        </w:rPr>
      </w:pPr>
      <w:r>
        <w:rPr>
          <w:rFonts w:asciiTheme="majorEastAsia" w:eastAsiaTheme="majorEastAsia" w:hAnsiTheme="majorEastAsia" w:hint="eastAsia"/>
        </w:rPr>
        <w:t xml:space="preserve">　　・看とりの時の他職種連携。</w:t>
      </w:r>
    </w:p>
    <w:p w:rsidR="00951BB7" w:rsidRDefault="005F2D91" w:rsidP="004A3769">
      <w:pPr>
        <w:rPr>
          <w:rFonts w:asciiTheme="majorEastAsia" w:eastAsiaTheme="majorEastAsia" w:hAnsiTheme="majorEastAsia"/>
        </w:rPr>
      </w:pPr>
      <w:r>
        <w:rPr>
          <w:rFonts w:asciiTheme="majorEastAsia" w:eastAsiaTheme="majorEastAsia" w:hAnsiTheme="majorEastAsia" w:hint="eastAsia"/>
        </w:rPr>
        <w:t xml:space="preserve">　　・</w:t>
      </w:r>
      <w:r w:rsidR="00643220">
        <w:rPr>
          <w:rFonts w:asciiTheme="majorEastAsia" w:eastAsiaTheme="majorEastAsia" w:hAnsiTheme="majorEastAsia" w:hint="eastAsia"/>
        </w:rPr>
        <w:t>接遇</w:t>
      </w:r>
      <w:r>
        <w:rPr>
          <w:rFonts w:asciiTheme="majorEastAsia" w:eastAsiaTheme="majorEastAsia" w:hAnsiTheme="majorEastAsia" w:hint="eastAsia"/>
        </w:rPr>
        <w:t>。</w:t>
      </w:r>
    </w:p>
    <w:p w:rsidR="005F2D91" w:rsidRDefault="005F2D91" w:rsidP="004A3769">
      <w:pPr>
        <w:rPr>
          <w:rFonts w:asciiTheme="majorEastAsia" w:eastAsiaTheme="majorEastAsia" w:hAnsiTheme="majorEastAsia"/>
        </w:rPr>
      </w:pPr>
      <w:r>
        <w:rPr>
          <w:rFonts w:asciiTheme="majorEastAsia" w:eastAsiaTheme="majorEastAsia" w:hAnsiTheme="majorEastAsia" w:hint="eastAsia"/>
        </w:rPr>
        <w:t xml:space="preserve">　　・初期の介入について。（サービス等とつながっていない人、世帯）</w:t>
      </w:r>
    </w:p>
    <w:p w:rsidR="004A3769" w:rsidRDefault="005F2D91" w:rsidP="004A3769">
      <w:pPr>
        <w:rPr>
          <w:rFonts w:asciiTheme="majorEastAsia" w:eastAsiaTheme="majorEastAsia" w:hAnsiTheme="majorEastAsia"/>
        </w:rPr>
      </w:pPr>
      <w:r>
        <w:rPr>
          <w:rFonts w:asciiTheme="majorEastAsia" w:eastAsiaTheme="majorEastAsia" w:hAnsiTheme="majorEastAsia" w:hint="eastAsia"/>
        </w:rPr>
        <w:t xml:space="preserve">　　・何でも良いです。</w:t>
      </w:r>
    </w:p>
    <w:p w:rsidR="005F2D91" w:rsidRDefault="00240F54" w:rsidP="004A3769">
      <w:pPr>
        <w:rPr>
          <w:rFonts w:asciiTheme="majorEastAsia" w:eastAsiaTheme="majorEastAsia" w:hAnsiTheme="majorEastAsia"/>
        </w:rPr>
      </w:pPr>
      <w:r>
        <w:rPr>
          <w:rFonts w:asciiTheme="majorEastAsia" w:eastAsiaTheme="majorEastAsia" w:hAnsiTheme="majorEastAsia" w:hint="eastAsia"/>
        </w:rPr>
        <w:t xml:space="preserve">　　・「自己の尊重」はどこまで認められるのか？（ケアマネとして）</w:t>
      </w:r>
    </w:p>
    <w:p w:rsidR="005F2D91" w:rsidRDefault="00240F54" w:rsidP="004A3769">
      <w:pPr>
        <w:rPr>
          <w:rFonts w:asciiTheme="majorEastAsia" w:eastAsiaTheme="majorEastAsia" w:hAnsiTheme="majorEastAsia"/>
        </w:rPr>
      </w:pPr>
      <w:r>
        <w:rPr>
          <w:rFonts w:asciiTheme="majorEastAsia" w:eastAsiaTheme="majorEastAsia" w:hAnsiTheme="majorEastAsia" w:hint="eastAsia"/>
        </w:rPr>
        <w:t xml:space="preserve">　　・連携。</w:t>
      </w:r>
    </w:p>
    <w:p w:rsidR="00240F54" w:rsidRDefault="00C048CC" w:rsidP="004A3769">
      <w:pPr>
        <w:rPr>
          <w:rFonts w:asciiTheme="majorEastAsia" w:eastAsiaTheme="majorEastAsia" w:hAnsiTheme="majorEastAsia"/>
        </w:rPr>
      </w:pPr>
      <w:r>
        <w:rPr>
          <w:rFonts w:asciiTheme="majorEastAsia" w:eastAsiaTheme="majorEastAsia" w:hAnsiTheme="majorEastAsia" w:hint="eastAsia"/>
        </w:rPr>
        <w:t xml:space="preserve">　　・精神疾患や知的障害を持つ高齢者へのアプローチについて。</w:t>
      </w:r>
    </w:p>
    <w:p w:rsidR="00C048CC" w:rsidRDefault="00CC3CC2" w:rsidP="004A3769">
      <w:pPr>
        <w:rPr>
          <w:rFonts w:asciiTheme="majorEastAsia" w:eastAsiaTheme="majorEastAsia" w:hAnsiTheme="majorEastAsia"/>
        </w:rPr>
      </w:pPr>
      <w:r>
        <w:rPr>
          <w:rFonts w:asciiTheme="majorEastAsia" w:eastAsiaTheme="majorEastAsia" w:hAnsiTheme="majorEastAsia" w:hint="eastAsia"/>
        </w:rPr>
        <w:t xml:space="preserve">　　・病院、医療職との連携。</w:t>
      </w:r>
    </w:p>
    <w:p w:rsidR="00CC3CC2" w:rsidRDefault="00784DD3" w:rsidP="004A3769">
      <w:pPr>
        <w:rPr>
          <w:rFonts w:asciiTheme="majorEastAsia" w:eastAsiaTheme="majorEastAsia" w:hAnsiTheme="majorEastAsia"/>
        </w:rPr>
      </w:pPr>
      <w:r>
        <w:rPr>
          <w:rFonts w:asciiTheme="majorEastAsia" w:eastAsiaTheme="majorEastAsia" w:hAnsiTheme="majorEastAsia" w:hint="eastAsia"/>
        </w:rPr>
        <w:t xml:space="preserve">　　・ICFの活用のやり方、障害との連携。</w:t>
      </w:r>
    </w:p>
    <w:p w:rsidR="00784DD3" w:rsidRDefault="00643220" w:rsidP="004A3769">
      <w:pPr>
        <w:rPr>
          <w:rFonts w:asciiTheme="majorEastAsia" w:eastAsiaTheme="majorEastAsia" w:hAnsiTheme="majorEastAsia"/>
        </w:rPr>
      </w:pPr>
      <w:r>
        <w:rPr>
          <w:rFonts w:asciiTheme="majorEastAsia" w:eastAsiaTheme="majorEastAsia" w:hAnsiTheme="majorEastAsia" w:hint="eastAsia"/>
        </w:rPr>
        <w:t xml:space="preserve">　　・訪問している中で困った事の情報交換やどうして</w:t>
      </w:r>
      <w:r w:rsidR="007E3EAF">
        <w:rPr>
          <w:rFonts w:asciiTheme="majorEastAsia" w:eastAsiaTheme="majorEastAsia" w:hAnsiTheme="majorEastAsia" w:hint="eastAsia"/>
        </w:rPr>
        <w:t>良いかアドバイス。</w:t>
      </w:r>
    </w:p>
    <w:p w:rsidR="007E3EAF" w:rsidRDefault="00286230" w:rsidP="004A3769">
      <w:pPr>
        <w:rPr>
          <w:rFonts w:asciiTheme="majorEastAsia" w:eastAsiaTheme="majorEastAsia" w:hAnsiTheme="majorEastAsia"/>
        </w:rPr>
      </w:pPr>
      <w:r>
        <w:rPr>
          <w:rFonts w:asciiTheme="majorEastAsia" w:eastAsiaTheme="majorEastAsia" w:hAnsiTheme="majorEastAsia" w:hint="eastAsia"/>
        </w:rPr>
        <w:t xml:space="preserve">　　・</w:t>
      </w:r>
      <w:r w:rsidR="006C7FC8">
        <w:rPr>
          <w:rFonts w:asciiTheme="majorEastAsia" w:eastAsiaTheme="majorEastAsia" w:hAnsiTheme="majorEastAsia" w:hint="eastAsia"/>
        </w:rPr>
        <w:t>医療との連携の仕方、どこまでだれが担当するのか。</w:t>
      </w:r>
    </w:p>
    <w:p w:rsidR="006C7FC8" w:rsidRDefault="006C7FC8" w:rsidP="004A3769">
      <w:pPr>
        <w:rPr>
          <w:rFonts w:asciiTheme="majorEastAsia" w:eastAsiaTheme="majorEastAsia" w:hAnsiTheme="majorEastAsia"/>
        </w:rPr>
      </w:pPr>
      <w:r>
        <w:rPr>
          <w:rFonts w:asciiTheme="majorEastAsia" w:eastAsiaTheme="majorEastAsia" w:hAnsiTheme="majorEastAsia" w:hint="eastAsia"/>
        </w:rPr>
        <w:t xml:space="preserve">　　・違う業種の方と顔がみえる機会を増やし情報を教えて頂きたいです。</w:t>
      </w:r>
    </w:p>
    <w:p w:rsidR="006C7FC8" w:rsidRDefault="00BA6314" w:rsidP="004A3769">
      <w:pPr>
        <w:rPr>
          <w:rFonts w:asciiTheme="majorEastAsia" w:eastAsiaTheme="majorEastAsia" w:hAnsiTheme="majorEastAsia"/>
        </w:rPr>
      </w:pPr>
      <w:r>
        <w:rPr>
          <w:rFonts w:asciiTheme="majorEastAsia" w:eastAsiaTheme="majorEastAsia" w:hAnsiTheme="majorEastAsia" w:hint="eastAsia"/>
        </w:rPr>
        <w:t xml:space="preserve">　　・身元引受人がないと施設入所できない所を入所できるようにしていく</w:t>
      </w:r>
      <w:r w:rsidR="00643220">
        <w:rPr>
          <w:rFonts w:asciiTheme="majorEastAsia" w:eastAsiaTheme="majorEastAsia" w:hAnsiTheme="majorEastAsia" w:hint="eastAsia"/>
        </w:rPr>
        <w:t>仕組み</w:t>
      </w:r>
      <w:r>
        <w:rPr>
          <w:rFonts w:asciiTheme="majorEastAsia" w:eastAsiaTheme="majorEastAsia" w:hAnsiTheme="majorEastAsia" w:hint="eastAsia"/>
        </w:rPr>
        <w:t>等、情報提供を知りたい。</w:t>
      </w:r>
    </w:p>
    <w:p w:rsidR="00BA6314" w:rsidRDefault="00C833CA" w:rsidP="00C833C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・アプローチの仕方。それぞれの職種から、どの様な情報をもらったりCMからどのようにしてもらったら、仕事しやすい、やりやすい。など情報交換していきたいと思います。</w:t>
      </w:r>
    </w:p>
    <w:p w:rsidR="00C833CA" w:rsidRDefault="00751326" w:rsidP="004A3769">
      <w:pPr>
        <w:rPr>
          <w:rFonts w:asciiTheme="majorEastAsia" w:eastAsiaTheme="majorEastAsia" w:hAnsiTheme="majorEastAsia"/>
        </w:rPr>
      </w:pPr>
      <w:r>
        <w:rPr>
          <w:rFonts w:asciiTheme="majorEastAsia" w:eastAsiaTheme="majorEastAsia" w:hAnsiTheme="majorEastAsia" w:hint="eastAsia"/>
        </w:rPr>
        <w:t xml:space="preserve">　　・スーパービジョンについて。</w:t>
      </w:r>
    </w:p>
    <w:p w:rsidR="00751326" w:rsidRDefault="00751326" w:rsidP="004A3769">
      <w:pPr>
        <w:rPr>
          <w:rFonts w:asciiTheme="majorEastAsia" w:eastAsiaTheme="majorEastAsia" w:hAnsiTheme="majorEastAsia"/>
        </w:rPr>
      </w:pPr>
      <w:r>
        <w:rPr>
          <w:rFonts w:asciiTheme="majorEastAsia" w:eastAsiaTheme="majorEastAsia" w:hAnsiTheme="majorEastAsia" w:hint="eastAsia"/>
        </w:rPr>
        <w:t xml:space="preserve">　　・視点のおき方に若干悩んでいるので、多方向からのアプローチについて学びたいです。</w:t>
      </w:r>
    </w:p>
    <w:p w:rsidR="00751326" w:rsidRDefault="00751326" w:rsidP="004A3769">
      <w:pPr>
        <w:rPr>
          <w:rFonts w:asciiTheme="majorEastAsia" w:eastAsiaTheme="majorEastAsia" w:hAnsiTheme="majorEastAsia"/>
        </w:rPr>
      </w:pPr>
    </w:p>
    <w:p w:rsidR="00240F54" w:rsidRDefault="00240F54" w:rsidP="004A3769">
      <w:pPr>
        <w:rPr>
          <w:rFonts w:asciiTheme="majorEastAsia" w:eastAsiaTheme="majorEastAsia" w:hAnsiTheme="majorEastAsia"/>
        </w:rPr>
      </w:pPr>
    </w:p>
    <w:p w:rsidR="004A3769" w:rsidRPr="004A3769" w:rsidRDefault="004A3769" w:rsidP="004A3769">
      <w:pPr>
        <w:rPr>
          <w:rFonts w:asciiTheme="majorEastAsia" w:eastAsiaTheme="majorEastAsia" w:hAnsiTheme="majorEastAsia"/>
          <w:b/>
          <w:sz w:val="24"/>
          <w:szCs w:val="24"/>
        </w:rPr>
      </w:pPr>
      <w:r w:rsidRPr="004A3769">
        <w:rPr>
          <w:rFonts w:asciiTheme="majorEastAsia" w:eastAsiaTheme="majorEastAsia" w:hAnsiTheme="majorEastAsia" w:hint="eastAsia"/>
          <w:b/>
          <w:sz w:val="24"/>
          <w:szCs w:val="24"/>
        </w:rPr>
        <w:t>●今後の研修をよりよいものにしていくために、意見等があれば挙げてください。</w:t>
      </w:r>
    </w:p>
    <w:p w:rsidR="004A3769" w:rsidRDefault="004A3769" w:rsidP="004A3769">
      <w:pPr>
        <w:ind w:firstLineChars="100" w:firstLine="210"/>
        <w:rPr>
          <w:rFonts w:asciiTheme="majorEastAsia" w:eastAsiaTheme="majorEastAsia" w:hAnsiTheme="majorEastAsia"/>
        </w:rPr>
      </w:pPr>
      <w:r w:rsidRPr="004A3769">
        <w:rPr>
          <w:rFonts w:asciiTheme="majorEastAsia" w:eastAsiaTheme="majorEastAsia" w:hAnsiTheme="majorEastAsia" w:hint="eastAsia"/>
        </w:rPr>
        <w:t>【自由記載】</w:t>
      </w:r>
    </w:p>
    <w:p w:rsidR="004A3769" w:rsidRDefault="004A3769" w:rsidP="004A3769">
      <w:pPr>
        <w:ind w:firstLineChars="100" w:firstLine="210"/>
        <w:rPr>
          <w:rFonts w:asciiTheme="majorEastAsia" w:eastAsiaTheme="majorEastAsia" w:hAnsiTheme="majorEastAsia"/>
        </w:rPr>
      </w:pPr>
      <w:r>
        <w:rPr>
          <w:rFonts w:asciiTheme="majorEastAsia" w:eastAsiaTheme="majorEastAsia" w:hAnsiTheme="majorEastAsia" w:hint="eastAsia"/>
        </w:rPr>
        <w:t xml:space="preserve">　・研修会へのＤｒ．の参加。</w:t>
      </w:r>
    </w:p>
    <w:p w:rsidR="00916CE3" w:rsidRDefault="00916CE3" w:rsidP="004A3769">
      <w:pPr>
        <w:ind w:firstLineChars="100" w:firstLine="210"/>
        <w:rPr>
          <w:rFonts w:asciiTheme="majorEastAsia" w:eastAsiaTheme="majorEastAsia" w:hAnsiTheme="majorEastAsia"/>
        </w:rPr>
      </w:pPr>
      <w:r>
        <w:rPr>
          <w:rFonts w:asciiTheme="majorEastAsia" w:eastAsiaTheme="majorEastAsia" w:hAnsiTheme="majorEastAsia" w:hint="eastAsia"/>
        </w:rPr>
        <w:t xml:space="preserve">　・</w:t>
      </w:r>
      <w:r w:rsidR="00E57569">
        <w:rPr>
          <w:rFonts w:asciiTheme="majorEastAsia" w:eastAsiaTheme="majorEastAsia" w:hAnsiTheme="majorEastAsia" w:hint="eastAsia"/>
        </w:rPr>
        <w:t>他職種の意見交換ができるＧ討議を随所に設けていただきたい。</w:t>
      </w:r>
    </w:p>
    <w:p w:rsidR="00E57569" w:rsidRDefault="00E57569" w:rsidP="004A3769">
      <w:pPr>
        <w:ind w:firstLineChars="100" w:firstLine="210"/>
        <w:rPr>
          <w:rFonts w:asciiTheme="majorEastAsia" w:eastAsiaTheme="majorEastAsia" w:hAnsiTheme="majorEastAsia"/>
        </w:rPr>
      </w:pPr>
      <w:r>
        <w:rPr>
          <w:rFonts w:asciiTheme="majorEastAsia" w:eastAsiaTheme="majorEastAsia" w:hAnsiTheme="majorEastAsia" w:hint="eastAsia"/>
        </w:rPr>
        <w:t xml:space="preserve">　・グループワークは４人（多くて５人）がベストかと思います。</w:t>
      </w:r>
    </w:p>
    <w:p w:rsidR="00AB68F8" w:rsidRDefault="00AB68F8" w:rsidP="004A3769">
      <w:pPr>
        <w:ind w:firstLineChars="100" w:firstLine="210"/>
        <w:rPr>
          <w:rFonts w:asciiTheme="majorEastAsia" w:eastAsiaTheme="majorEastAsia" w:hAnsiTheme="majorEastAsia"/>
        </w:rPr>
      </w:pPr>
      <w:r>
        <w:rPr>
          <w:rFonts w:asciiTheme="majorEastAsia" w:eastAsiaTheme="majorEastAsia" w:hAnsiTheme="majorEastAsia" w:hint="eastAsia"/>
        </w:rPr>
        <w:t xml:space="preserve">　・研修参加者がCMに偏っているため、たくさんの事業所が参加しやすい内容の方が良いのでは。</w:t>
      </w:r>
    </w:p>
    <w:p w:rsidR="00951BB7" w:rsidRDefault="00951BB7" w:rsidP="004A3769">
      <w:pPr>
        <w:ind w:firstLineChars="100" w:firstLine="210"/>
        <w:rPr>
          <w:rFonts w:asciiTheme="majorEastAsia" w:eastAsiaTheme="majorEastAsia" w:hAnsiTheme="majorEastAsia"/>
        </w:rPr>
      </w:pPr>
      <w:r>
        <w:rPr>
          <w:rFonts w:asciiTheme="majorEastAsia" w:eastAsiaTheme="majorEastAsia" w:hAnsiTheme="majorEastAsia" w:hint="eastAsia"/>
        </w:rPr>
        <w:t xml:space="preserve">　・退院支援とグループワークのつながりがあまりよくわからなかった。</w:t>
      </w:r>
    </w:p>
    <w:p w:rsidR="005F2D91" w:rsidRDefault="005F2D91" w:rsidP="004A3769">
      <w:pPr>
        <w:ind w:firstLineChars="100" w:firstLine="210"/>
        <w:rPr>
          <w:rFonts w:asciiTheme="majorEastAsia" w:eastAsiaTheme="majorEastAsia" w:hAnsiTheme="majorEastAsia"/>
        </w:rPr>
      </w:pPr>
      <w:r>
        <w:rPr>
          <w:rFonts w:asciiTheme="majorEastAsia" w:eastAsiaTheme="majorEastAsia" w:hAnsiTheme="majorEastAsia" w:hint="eastAsia"/>
        </w:rPr>
        <w:t xml:space="preserve">　・グループワークを今後も取り入れてほしいです。</w:t>
      </w:r>
    </w:p>
    <w:p w:rsidR="00240F54" w:rsidRDefault="00240F54" w:rsidP="004A3769">
      <w:pPr>
        <w:ind w:firstLineChars="100" w:firstLine="210"/>
        <w:rPr>
          <w:rFonts w:asciiTheme="majorEastAsia" w:eastAsiaTheme="majorEastAsia" w:hAnsiTheme="majorEastAsia"/>
        </w:rPr>
      </w:pPr>
      <w:r>
        <w:rPr>
          <w:rFonts w:asciiTheme="majorEastAsia" w:eastAsiaTheme="majorEastAsia" w:hAnsiTheme="majorEastAsia" w:hint="eastAsia"/>
        </w:rPr>
        <w:t xml:space="preserve">　・薬剤師さんやサービスに直接関わる方々など日頃聞くことができないような話や意見をうかがいたいです。</w:t>
      </w:r>
    </w:p>
    <w:p w:rsidR="00C048CC" w:rsidRDefault="00C048CC" w:rsidP="00C048CC">
      <w:pPr>
        <w:ind w:leftChars="100" w:left="630" w:hangingChars="200" w:hanging="420"/>
        <w:rPr>
          <w:rFonts w:asciiTheme="majorEastAsia" w:eastAsiaTheme="majorEastAsia" w:hAnsiTheme="majorEastAsia"/>
        </w:rPr>
      </w:pPr>
      <w:r>
        <w:rPr>
          <w:rFonts w:asciiTheme="majorEastAsia" w:eastAsiaTheme="majorEastAsia" w:hAnsiTheme="majorEastAsia" w:hint="eastAsia"/>
        </w:rPr>
        <w:t xml:space="preserve">　・今回のように何か結論を導くようなものでなく、意見交換中心の内容はとても有意義であるのでまた開催してほしいです。</w:t>
      </w:r>
    </w:p>
    <w:p w:rsidR="00C048CC" w:rsidRDefault="007E3EAF" w:rsidP="007E3EAF">
      <w:pPr>
        <w:ind w:leftChars="100" w:left="630" w:hangingChars="200" w:hanging="420"/>
        <w:rPr>
          <w:rFonts w:asciiTheme="majorEastAsia" w:eastAsiaTheme="majorEastAsia" w:hAnsiTheme="majorEastAsia"/>
        </w:rPr>
      </w:pPr>
      <w:r>
        <w:rPr>
          <w:rFonts w:asciiTheme="majorEastAsia" w:eastAsiaTheme="majorEastAsia" w:hAnsiTheme="majorEastAsia" w:hint="eastAsia"/>
        </w:rPr>
        <w:t xml:space="preserve">　・同じ事業所内でも、利用者の共有（相談とか名前も）わからない。例えば、同じ事業所内でも個人情報としてそういうものなのか？TELがあって○○さんの事でと言われても全くわからない。</w:t>
      </w:r>
    </w:p>
    <w:p w:rsidR="006C7FC8" w:rsidRDefault="006C7FC8" w:rsidP="007E3EAF">
      <w:pPr>
        <w:ind w:leftChars="100" w:left="630" w:hangingChars="200" w:hanging="420"/>
        <w:rPr>
          <w:rFonts w:asciiTheme="majorEastAsia" w:eastAsiaTheme="majorEastAsia" w:hAnsiTheme="majorEastAsia"/>
        </w:rPr>
      </w:pPr>
      <w:r>
        <w:rPr>
          <w:rFonts w:asciiTheme="majorEastAsia" w:eastAsiaTheme="majorEastAsia" w:hAnsiTheme="majorEastAsia" w:hint="eastAsia"/>
        </w:rPr>
        <w:t xml:space="preserve">　・ディスカッション方式の発表。</w:t>
      </w:r>
    </w:p>
    <w:p w:rsidR="00753CE1" w:rsidRDefault="00753CE1" w:rsidP="007E3EAF">
      <w:pPr>
        <w:ind w:leftChars="100" w:left="630" w:hangingChars="200" w:hanging="420"/>
        <w:rPr>
          <w:rFonts w:asciiTheme="majorEastAsia" w:eastAsiaTheme="majorEastAsia" w:hAnsiTheme="majorEastAsia"/>
        </w:rPr>
      </w:pPr>
    </w:p>
    <w:p w:rsidR="00753CE1" w:rsidRDefault="00753CE1" w:rsidP="007E3EAF">
      <w:pPr>
        <w:ind w:leftChars="100" w:left="630" w:hangingChars="200" w:hanging="420"/>
        <w:rPr>
          <w:rFonts w:asciiTheme="majorEastAsia" w:eastAsiaTheme="majorEastAsia" w:hAnsiTheme="majorEastAsia"/>
        </w:rPr>
      </w:pPr>
    </w:p>
    <w:p w:rsidR="00753CE1" w:rsidRDefault="00753CE1" w:rsidP="007E3EAF">
      <w:pPr>
        <w:ind w:leftChars="100" w:left="630" w:hangingChars="200" w:hanging="420"/>
        <w:rPr>
          <w:rFonts w:asciiTheme="majorEastAsia" w:eastAsiaTheme="majorEastAsia" w:hAnsiTheme="majorEastAsia" w:hint="eastAsia"/>
        </w:rPr>
      </w:pPr>
    </w:p>
    <w:p w:rsidR="00643220" w:rsidRDefault="00643220" w:rsidP="007E3EAF">
      <w:pPr>
        <w:ind w:leftChars="100" w:left="630" w:hangingChars="200" w:hanging="420"/>
        <w:rPr>
          <w:rFonts w:asciiTheme="majorEastAsia" w:eastAsiaTheme="majorEastAsia" w:hAnsiTheme="majorEastAsia"/>
        </w:rPr>
      </w:pPr>
    </w:p>
    <w:p w:rsidR="00753CE1" w:rsidRPr="00756CCB" w:rsidRDefault="00753CE1" w:rsidP="00753CE1">
      <w:pPr>
        <w:ind w:leftChars="100" w:left="630" w:hangingChars="200" w:hanging="420"/>
        <w:jc w:val="center"/>
        <w:rPr>
          <w:rFonts w:asciiTheme="majorEastAsia" w:eastAsiaTheme="majorEastAsia" w:hAnsiTheme="majorEastAsia"/>
        </w:rPr>
      </w:pPr>
      <w:r>
        <w:rPr>
          <w:rFonts w:asciiTheme="majorEastAsia" w:eastAsiaTheme="majorEastAsia" w:hAnsiTheme="majorEastAsia" w:hint="eastAsia"/>
        </w:rPr>
        <w:t>－７－</w:t>
      </w:r>
    </w:p>
    <w:sectPr w:rsidR="00753CE1" w:rsidRPr="00756CCB" w:rsidSect="004C5433">
      <w:pgSz w:w="11906" w:h="16838"/>
      <w:pgMar w:top="720" w:right="720" w:bottom="720" w:left="720"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4AC" w:rsidRDefault="00A624AC" w:rsidP="009715C4">
      <w:r>
        <w:separator/>
      </w:r>
    </w:p>
  </w:endnote>
  <w:endnote w:type="continuationSeparator" w:id="0">
    <w:p w:rsidR="00A624AC" w:rsidRDefault="00A624AC" w:rsidP="00971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4AC" w:rsidRDefault="00A624AC" w:rsidP="009715C4">
      <w:r>
        <w:separator/>
      </w:r>
    </w:p>
  </w:footnote>
  <w:footnote w:type="continuationSeparator" w:id="0">
    <w:p w:rsidR="00A624AC" w:rsidRDefault="00A624AC" w:rsidP="009715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61B"/>
    <w:rsid w:val="000120D7"/>
    <w:rsid w:val="00032851"/>
    <w:rsid w:val="000339FB"/>
    <w:rsid w:val="000355F3"/>
    <w:rsid w:val="00041625"/>
    <w:rsid w:val="000510E8"/>
    <w:rsid w:val="000665AD"/>
    <w:rsid w:val="000A0359"/>
    <w:rsid w:val="000A45F4"/>
    <w:rsid w:val="000A561A"/>
    <w:rsid w:val="000B60EC"/>
    <w:rsid w:val="000D3B4E"/>
    <w:rsid w:val="000E28C3"/>
    <w:rsid w:val="000F13FA"/>
    <w:rsid w:val="000F2912"/>
    <w:rsid w:val="000F299C"/>
    <w:rsid w:val="000F4E74"/>
    <w:rsid w:val="000F51EF"/>
    <w:rsid w:val="001068A5"/>
    <w:rsid w:val="00136884"/>
    <w:rsid w:val="00144249"/>
    <w:rsid w:val="00151B2F"/>
    <w:rsid w:val="00154125"/>
    <w:rsid w:val="00185A7D"/>
    <w:rsid w:val="00191A17"/>
    <w:rsid w:val="0019292C"/>
    <w:rsid w:val="00196BEE"/>
    <w:rsid w:val="001A51CE"/>
    <w:rsid w:val="001B357D"/>
    <w:rsid w:val="001C2CCB"/>
    <w:rsid w:val="001C5372"/>
    <w:rsid w:val="001E03B6"/>
    <w:rsid w:val="001E3857"/>
    <w:rsid w:val="002010DA"/>
    <w:rsid w:val="0023408F"/>
    <w:rsid w:val="00240F54"/>
    <w:rsid w:val="002578A4"/>
    <w:rsid w:val="0026108C"/>
    <w:rsid w:val="002766C6"/>
    <w:rsid w:val="00286230"/>
    <w:rsid w:val="0029363A"/>
    <w:rsid w:val="00295EA7"/>
    <w:rsid w:val="002A37E1"/>
    <w:rsid w:val="002C506B"/>
    <w:rsid w:val="002D395A"/>
    <w:rsid w:val="002D666B"/>
    <w:rsid w:val="002F3EB2"/>
    <w:rsid w:val="00311DE5"/>
    <w:rsid w:val="00313568"/>
    <w:rsid w:val="00327C1F"/>
    <w:rsid w:val="00340C38"/>
    <w:rsid w:val="003410A6"/>
    <w:rsid w:val="00343C47"/>
    <w:rsid w:val="0034632C"/>
    <w:rsid w:val="003678E3"/>
    <w:rsid w:val="00383365"/>
    <w:rsid w:val="00391CB6"/>
    <w:rsid w:val="003A15FB"/>
    <w:rsid w:val="003B0E26"/>
    <w:rsid w:val="003C08C3"/>
    <w:rsid w:val="003C5373"/>
    <w:rsid w:val="003D276A"/>
    <w:rsid w:val="003D7950"/>
    <w:rsid w:val="003E1B77"/>
    <w:rsid w:val="003E6570"/>
    <w:rsid w:val="004044D2"/>
    <w:rsid w:val="00414384"/>
    <w:rsid w:val="004204FF"/>
    <w:rsid w:val="004405AF"/>
    <w:rsid w:val="00444F3F"/>
    <w:rsid w:val="004512B6"/>
    <w:rsid w:val="00457E34"/>
    <w:rsid w:val="00461A71"/>
    <w:rsid w:val="00467A63"/>
    <w:rsid w:val="004825DE"/>
    <w:rsid w:val="00497AB0"/>
    <w:rsid w:val="004A3769"/>
    <w:rsid w:val="004C5433"/>
    <w:rsid w:val="004D305D"/>
    <w:rsid w:val="004E08AD"/>
    <w:rsid w:val="004E1594"/>
    <w:rsid w:val="004E67A9"/>
    <w:rsid w:val="004F455C"/>
    <w:rsid w:val="0050770C"/>
    <w:rsid w:val="00541028"/>
    <w:rsid w:val="00542753"/>
    <w:rsid w:val="0055182A"/>
    <w:rsid w:val="00560CD8"/>
    <w:rsid w:val="0059351E"/>
    <w:rsid w:val="005E192F"/>
    <w:rsid w:val="005E39EA"/>
    <w:rsid w:val="005F2D91"/>
    <w:rsid w:val="0060209C"/>
    <w:rsid w:val="0060332E"/>
    <w:rsid w:val="0061195A"/>
    <w:rsid w:val="00617BD4"/>
    <w:rsid w:val="0064165A"/>
    <w:rsid w:val="00643220"/>
    <w:rsid w:val="006532FF"/>
    <w:rsid w:val="00660A3C"/>
    <w:rsid w:val="00667DC9"/>
    <w:rsid w:val="0068784E"/>
    <w:rsid w:val="00693CD3"/>
    <w:rsid w:val="00695983"/>
    <w:rsid w:val="00697C93"/>
    <w:rsid w:val="006C7FC8"/>
    <w:rsid w:val="006D158A"/>
    <w:rsid w:val="006D7B93"/>
    <w:rsid w:val="006E7647"/>
    <w:rsid w:val="006F3906"/>
    <w:rsid w:val="006F65BF"/>
    <w:rsid w:val="007335DB"/>
    <w:rsid w:val="00751326"/>
    <w:rsid w:val="0075288D"/>
    <w:rsid w:val="00753CE1"/>
    <w:rsid w:val="007540D3"/>
    <w:rsid w:val="00756CCB"/>
    <w:rsid w:val="00765646"/>
    <w:rsid w:val="00775739"/>
    <w:rsid w:val="007812DE"/>
    <w:rsid w:val="00784DD3"/>
    <w:rsid w:val="007867CB"/>
    <w:rsid w:val="007A23C3"/>
    <w:rsid w:val="007B54D9"/>
    <w:rsid w:val="007C71DA"/>
    <w:rsid w:val="007D2B99"/>
    <w:rsid w:val="007D3D08"/>
    <w:rsid w:val="007D6217"/>
    <w:rsid w:val="007E22F4"/>
    <w:rsid w:val="007E3EAF"/>
    <w:rsid w:val="007F3383"/>
    <w:rsid w:val="008064CC"/>
    <w:rsid w:val="008547E8"/>
    <w:rsid w:val="00855061"/>
    <w:rsid w:val="008659A7"/>
    <w:rsid w:val="00866840"/>
    <w:rsid w:val="00896BA5"/>
    <w:rsid w:val="008B58FE"/>
    <w:rsid w:val="008C617D"/>
    <w:rsid w:val="008D36C7"/>
    <w:rsid w:val="008F3F16"/>
    <w:rsid w:val="00901801"/>
    <w:rsid w:val="00916059"/>
    <w:rsid w:val="00916CE3"/>
    <w:rsid w:val="00920CE2"/>
    <w:rsid w:val="009346F8"/>
    <w:rsid w:val="00951BB7"/>
    <w:rsid w:val="0095664A"/>
    <w:rsid w:val="009576CD"/>
    <w:rsid w:val="00961E19"/>
    <w:rsid w:val="00966F91"/>
    <w:rsid w:val="00970F3A"/>
    <w:rsid w:val="009715C4"/>
    <w:rsid w:val="00986711"/>
    <w:rsid w:val="0099756E"/>
    <w:rsid w:val="009A3AFE"/>
    <w:rsid w:val="009C4346"/>
    <w:rsid w:val="009D46D0"/>
    <w:rsid w:val="009D5B53"/>
    <w:rsid w:val="009E0B4B"/>
    <w:rsid w:val="00A107C7"/>
    <w:rsid w:val="00A11365"/>
    <w:rsid w:val="00A11C95"/>
    <w:rsid w:val="00A234CA"/>
    <w:rsid w:val="00A33690"/>
    <w:rsid w:val="00A37D19"/>
    <w:rsid w:val="00A47473"/>
    <w:rsid w:val="00A5053B"/>
    <w:rsid w:val="00A531EB"/>
    <w:rsid w:val="00A624AC"/>
    <w:rsid w:val="00A65601"/>
    <w:rsid w:val="00A829D2"/>
    <w:rsid w:val="00AA76CF"/>
    <w:rsid w:val="00AB3885"/>
    <w:rsid w:val="00AB68F8"/>
    <w:rsid w:val="00AC43DB"/>
    <w:rsid w:val="00AF340B"/>
    <w:rsid w:val="00B03C87"/>
    <w:rsid w:val="00B2261B"/>
    <w:rsid w:val="00B27011"/>
    <w:rsid w:val="00B40577"/>
    <w:rsid w:val="00B42CB2"/>
    <w:rsid w:val="00B44CF0"/>
    <w:rsid w:val="00B53F19"/>
    <w:rsid w:val="00B560CE"/>
    <w:rsid w:val="00B710E9"/>
    <w:rsid w:val="00B720D4"/>
    <w:rsid w:val="00B83593"/>
    <w:rsid w:val="00B8540E"/>
    <w:rsid w:val="00B85A27"/>
    <w:rsid w:val="00B924E0"/>
    <w:rsid w:val="00BA6314"/>
    <w:rsid w:val="00BB3E4B"/>
    <w:rsid w:val="00BB7D21"/>
    <w:rsid w:val="00BC3237"/>
    <w:rsid w:val="00BD2558"/>
    <w:rsid w:val="00BE5A2C"/>
    <w:rsid w:val="00BF6F74"/>
    <w:rsid w:val="00C0190F"/>
    <w:rsid w:val="00C048CC"/>
    <w:rsid w:val="00C0574D"/>
    <w:rsid w:val="00C06432"/>
    <w:rsid w:val="00C07F7A"/>
    <w:rsid w:val="00C212F9"/>
    <w:rsid w:val="00C305B0"/>
    <w:rsid w:val="00C67962"/>
    <w:rsid w:val="00C73C56"/>
    <w:rsid w:val="00C81FD6"/>
    <w:rsid w:val="00C833CA"/>
    <w:rsid w:val="00C85CB1"/>
    <w:rsid w:val="00C93073"/>
    <w:rsid w:val="00CA2274"/>
    <w:rsid w:val="00CC3CC2"/>
    <w:rsid w:val="00CD1981"/>
    <w:rsid w:val="00CD7D84"/>
    <w:rsid w:val="00CF3BFF"/>
    <w:rsid w:val="00D12868"/>
    <w:rsid w:val="00D35251"/>
    <w:rsid w:val="00D850BF"/>
    <w:rsid w:val="00D9672A"/>
    <w:rsid w:val="00DB7D24"/>
    <w:rsid w:val="00DD17CE"/>
    <w:rsid w:val="00DD21C9"/>
    <w:rsid w:val="00DD5823"/>
    <w:rsid w:val="00DD7FA4"/>
    <w:rsid w:val="00DE36B5"/>
    <w:rsid w:val="00DF0A44"/>
    <w:rsid w:val="00E16680"/>
    <w:rsid w:val="00E3009E"/>
    <w:rsid w:val="00E306E2"/>
    <w:rsid w:val="00E30CEA"/>
    <w:rsid w:val="00E324D1"/>
    <w:rsid w:val="00E35814"/>
    <w:rsid w:val="00E4471C"/>
    <w:rsid w:val="00E521DB"/>
    <w:rsid w:val="00E52700"/>
    <w:rsid w:val="00E57569"/>
    <w:rsid w:val="00E60B21"/>
    <w:rsid w:val="00E6222A"/>
    <w:rsid w:val="00E75580"/>
    <w:rsid w:val="00E84887"/>
    <w:rsid w:val="00E918D3"/>
    <w:rsid w:val="00EB0803"/>
    <w:rsid w:val="00EB7DC7"/>
    <w:rsid w:val="00EC33EA"/>
    <w:rsid w:val="00EF1A00"/>
    <w:rsid w:val="00EF79B6"/>
    <w:rsid w:val="00F47980"/>
    <w:rsid w:val="00F53E8A"/>
    <w:rsid w:val="00F60D0F"/>
    <w:rsid w:val="00F6260C"/>
    <w:rsid w:val="00F641FC"/>
    <w:rsid w:val="00F9560F"/>
    <w:rsid w:val="00F969EC"/>
    <w:rsid w:val="00FA5687"/>
    <w:rsid w:val="00FD0249"/>
    <w:rsid w:val="00FD32C9"/>
    <w:rsid w:val="00FD72B2"/>
    <w:rsid w:val="00FE6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15C4"/>
    <w:pPr>
      <w:tabs>
        <w:tab w:val="center" w:pos="4252"/>
        <w:tab w:val="right" w:pos="8504"/>
      </w:tabs>
      <w:snapToGrid w:val="0"/>
    </w:pPr>
  </w:style>
  <w:style w:type="character" w:customStyle="1" w:styleId="a4">
    <w:name w:val="ヘッダー (文字)"/>
    <w:basedOn w:val="a0"/>
    <w:link w:val="a3"/>
    <w:uiPriority w:val="99"/>
    <w:rsid w:val="009715C4"/>
  </w:style>
  <w:style w:type="paragraph" w:styleId="a5">
    <w:name w:val="footer"/>
    <w:basedOn w:val="a"/>
    <w:link w:val="a6"/>
    <w:uiPriority w:val="99"/>
    <w:unhideWhenUsed/>
    <w:rsid w:val="009715C4"/>
    <w:pPr>
      <w:tabs>
        <w:tab w:val="center" w:pos="4252"/>
        <w:tab w:val="right" w:pos="8504"/>
      </w:tabs>
      <w:snapToGrid w:val="0"/>
    </w:pPr>
  </w:style>
  <w:style w:type="character" w:customStyle="1" w:styleId="a6">
    <w:name w:val="フッター (文字)"/>
    <w:basedOn w:val="a0"/>
    <w:link w:val="a5"/>
    <w:uiPriority w:val="99"/>
    <w:rsid w:val="009715C4"/>
  </w:style>
  <w:style w:type="paragraph" w:styleId="a7">
    <w:name w:val="Balloon Text"/>
    <w:basedOn w:val="a"/>
    <w:link w:val="a8"/>
    <w:uiPriority w:val="99"/>
    <w:semiHidden/>
    <w:unhideWhenUsed/>
    <w:rsid w:val="009E0B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0B4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15C4"/>
    <w:pPr>
      <w:tabs>
        <w:tab w:val="center" w:pos="4252"/>
        <w:tab w:val="right" w:pos="8504"/>
      </w:tabs>
      <w:snapToGrid w:val="0"/>
    </w:pPr>
  </w:style>
  <w:style w:type="character" w:customStyle="1" w:styleId="a4">
    <w:name w:val="ヘッダー (文字)"/>
    <w:basedOn w:val="a0"/>
    <w:link w:val="a3"/>
    <w:uiPriority w:val="99"/>
    <w:rsid w:val="009715C4"/>
  </w:style>
  <w:style w:type="paragraph" w:styleId="a5">
    <w:name w:val="footer"/>
    <w:basedOn w:val="a"/>
    <w:link w:val="a6"/>
    <w:uiPriority w:val="99"/>
    <w:unhideWhenUsed/>
    <w:rsid w:val="009715C4"/>
    <w:pPr>
      <w:tabs>
        <w:tab w:val="center" w:pos="4252"/>
        <w:tab w:val="right" w:pos="8504"/>
      </w:tabs>
      <w:snapToGrid w:val="0"/>
    </w:pPr>
  </w:style>
  <w:style w:type="character" w:customStyle="1" w:styleId="a6">
    <w:name w:val="フッター (文字)"/>
    <w:basedOn w:val="a0"/>
    <w:link w:val="a5"/>
    <w:uiPriority w:val="99"/>
    <w:rsid w:val="009715C4"/>
  </w:style>
  <w:style w:type="paragraph" w:styleId="a7">
    <w:name w:val="Balloon Text"/>
    <w:basedOn w:val="a"/>
    <w:link w:val="a8"/>
    <w:uiPriority w:val="99"/>
    <w:semiHidden/>
    <w:unhideWhenUsed/>
    <w:rsid w:val="009E0B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0B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8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0.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200"/>
              <a:t>職　種</a:t>
            </a:r>
          </a:p>
        </c:rich>
      </c:tx>
      <c:layout>
        <c:manualLayout>
          <c:xMode val="edge"/>
          <c:yMode val="edge"/>
          <c:x val="0.73886844026153564"/>
          <c:y val="7.8239397706865596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8988185531926619"/>
          <c:y val="0.28108900023860656"/>
          <c:w val="0.70931999641777066"/>
          <c:h val="0.55057981388690047"/>
        </c:manualLayout>
      </c:layout>
      <c:pie3DChart>
        <c:varyColors val="1"/>
        <c:ser>
          <c:idx val="0"/>
          <c:order val="0"/>
          <c:tx>
            <c:strRef>
              <c:f>Sheet1!$B$1</c:f>
              <c:strCache>
                <c:ptCount val="1"/>
                <c:pt idx="0">
                  <c:v>職種</c:v>
                </c:pt>
              </c:strCache>
            </c:strRef>
          </c:tx>
          <c:dLbls>
            <c:dLbl>
              <c:idx val="0"/>
              <c:layout>
                <c:manualLayout>
                  <c:x val="0.26993865411793938"/>
                  <c:y val="0.10394853082389095"/>
                </c:manualLayout>
              </c:layout>
              <c:showLegendKey val="0"/>
              <c:showVal val="0"/>
              <c:showCatName val="1"/>
              <c:showSerName val="0"/>
              <c:showPercent val="1"/>
              <c:showBubbleSize val="0"/>
            </c:dLbl>
            <c:dLbl>
              <c:idx val="1"/>
              <c:layout>
                <c:manualLayout>
                  <c:x val="-5.3287039907413151E-3"/>
                  <c:y val="-4.4428537341923167E-4"/>
                </c:manualLayout>
              </c:layout>
              <c:showLegendKey val="0"/>
              <c:showVal val="0"/>
              <c:showCatName val="1"/>
              <c:showSerName val="0"/>
              <c:showPercent val="1"/>
              <c:showBubbleSize val="0"/>
            </c:dLbl>
            <c:dLbl>
              <c:idx val="2"/>
              <c:layout>
                <c:manualLayout>
                  <c:x val="-4.7862709469008682E-2"/>
                  <c:y val="0.1485522309711286"/>
                </c:manualLayout>
              </c:layout>
              <c:showLegendKey val="0"/>
              <c:showVal val="0"/>
              <c:showCatName val="1"/>
              <c:showSerName val="0"/>
              <c:showPercent val="1"/>
              <c:showBubbleSize val="0"/>
            </c:dLbl>
            <c:dLbl>
              <c:idx val="3"/>
              <c:layout>
                <c:manualLayout>
                  <c:x val="-6.7984386567063737E-2"/>
                  <c:y val="4.2766987459900846E-2"/>
                </c:manualLayout>
              </c:layout>
              <c:showLegendKey val="0"/>
              <c:showVal val="0"/>
              <c:showCatName val="1"/>
              <c:showSerName val="0"/>
              <c:showPercent val="1"/>
              <c:showBubbleSize val="0"/>
            </c:dLbl>
            <c:dLbl>
              <c:idx val="4"/>
              <c:layout>
                <c:manualLayout>
                  <c:x val="-0.13376889427283128"/>
                  <c:y val="5.3371128608923887E-2"/>
                </c:manualLayout>
              </c:layout>
              <c:showLegendKey val="0"/>
              <c:showVal val="0"/>
              <c:showCatName val="1"/>
              <c:showSerName val="0"/>
              <c:showPercent val="1"/>
              <c:showBubbleSize val="0"/>
            </c:dLbl>
            <c:dLbl>
              <c:idx val="5"/>
              <c:layout>
                <c:manualLayout>
                  <c:x val="-0.10816797900262468"/>
                  <c:y val="2.0415514727325723E-2"/>
                </c:manualLayout>
              </c:layout>
              <c:showLegendKey val="0"/>
              <c:showVal val="0"/>
              <c:showCatName val="1"/>
              <c:showSerName val="0"/>
              <c:showPercent val="1"/>
              <c:showBubbleSize val="0"/>
            </c:dLbl>
            <c:dLbl>
              <c:idx val="6"/>
              <c:layout>
                <c:manualLayout>
                  <c:x val="-0.14049505350292751"/>
                  <c:y val="-0.15488457276173812"/>
                </c:manualLayout>
              </c:layout>
              <c:showLegendKey val="0"/>
              <c:showVal val="0"/>
              <c:showCatName val="1"/>
              <c:showSerName val="0"/>
              <c:showPercent val="1"/>
              <c:showBubbleSize val="0"/>
            </c:dLbl>
            <c:dLbl>
              <c:idx val="7"/>
              <c:layout>
                <c:manualLayout>
                  <c:x val="5.6740860148386967E-2"/>
                  <c:y val="-0.122660940109759"/>
                </c:manualLayout>
              </c:layout>
              <c:showLegendKey val="0"/>
              <c:showVal val="0"/>
              <c:showCatName val="1"/>
              <c:showSerName val="0"/>
              <c:showPercent val="1"/>
              <c:showBubbleSize val="0"/>
            </c:dLbl>
            <c:dLbl>
              <c:idx val="8"/>
              <c:layout>
                <c:manualLayout>
                  <c:x val="0.12785279792781809"/>
                  <c:y val="-0.11685468861846815"/>
                </c:manualLayout>
              </c:layout>
              <c:showLegendKey val="0"/>
              <c:showVal val="0"/>
              <c:showCatName val="1"/>
              <c:showSerName val="0"/>
              <c:showPercent val="1"/>
              <c:showBubbleSize val="0"/>
            </c:dLbl>
            <c:dLbl>
              <c:idx val="9"/>
              <c:layout>
                <c:manualLayout>
                  <c:x val="0.17574059148118296"/>
                  <c:y val="-5.5792412312097361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Sheet1!$A$2:$A$11</c:f>
              <c:strCache>
                <c:ptCount val="10"/>
                <c:pt idx="0">
                  <c:v>看護師</c:v>
                </c:pt>
                <c:pt idx="1">
                  <c:v>ケアマネ</c:v>
                </c:pt>
                <c:pt idx="2">
                  <c:v>介護職</c:v>
                </c:pt>
                <c:pt idx="3">
                  <c:v>相談職</c:v>
                </c:pt>
                <c:pt idx="4">
                  <c:v>包括職員</c:v>
                </c:pt>
                <c:pt idx="5">
                  <c:v>薬剤師</c:v>
                </c:pt>
                <c:pt idx="6">
                  <c:v>法人関係</c:v>
                </c:pt>
                <c:pt idx="7">
                  <c:v>Ｐｈａｍ．</c:v>
                </c:pt>
                <c:pt idx="8">
                  <c:v>その他</c:v>
                </c:pt>
                <c:pt idx="9">
                  <c:v>ＮＡ</c:v>
                </c:pt>
              </c:strCache>
            </c:strRef>
          </c:cat>
          <c:val>
            <c:numRef>
              <c:f>Sheet1!$B$2:$B$11</c:f>
              <c:numCache>
                <c:formatCode>General</c:formatCode>
                <c:ptCount val="10"/>
                <c:pt idx="0">
                  <c:v>1</c:v>
                </c:pt>
                <c:pt idx="1">
                  <c:v>33</c:v>
                </c:pt>
                <c:pt idx="2">
                  <c:v>2</c:v>
                </c:pt>
                <c:pt idx="3">
                  <c:v>4</c:v>
                </c:pt>
                <c:pt idx="4">
                  <c:v>5</c:v>
                </c:pt>
                <c:pt idx="5">
                  <c:v>1</c:v>
                </c:pt>
                <c:pt idx="6">
                  <c:v>1</c:v>
                </c:pt>
                <c:pt idx="7">
                  <c:v>1</c:v>
                </c:pt>
                <c:pt idx="8">
                  <c:v>1</c:v>
                </c:pt>
                <c:pt idx="9">
                  <c:v>2</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200"/>
              <a:t>職　種</a:t>
            </a:r>
          </a:p>
        </c:rich>
      </c:tx>
      <c:layout>
        <c:manualLayout>
          <c:xMode val="edge"/>
          <c:yMode val="edge"/>
          <c:x val="0.73886844026153564"/>
          <c:y val="7.8239397706865596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8988185531926619"/>
          <c:y val="0.28108900023860656"/>
          <c:w val="0.70931999641777066"/>
          <c:h val="0.55057981388690047"/>
        </c:manualLayout>
      </c:layout>
      <c:pie3DChart>
        <c:varyColors val="1"/>
        <c:ser>
          <c:idx val="0"/>
          <c:order val="0"/>
          <c:tx>
            <c:strRef>
              <c:f>Sheet1!$B$1</c:f>
              <c:strCache>
                <c:ptCount val="1"/>
                <c:pt idx="0">
                  <c:v>職種</c:v>
                </c:pt>
              </c:strCache>
            </c:strRef>
          </c:tx>
          <c:dLbls>
            <c:dLbl>
              <c:idx val="0"/>
              <c:layout>
                <c:manualLayout>
                  <c:x val="0.26993865411793938"/>
                  <c:y val="0.10394853082389095"/>
                </c:manualLayout>
              </c:layout>
              <c:showLegendKey val="0"/>
              <c:showVal val="0"/>
              <c:showCatName val="1"/>
              <c:showSerName val="0"/>
              <c:showPercent val="1"/>
              <c:showBubbleSize val="0"/>
            </c:dLbl>
            <c:dLbl>
              <c:idx val="1"/>
              <c:layout>
                <c:manualLayout>
                  <c:x val="-5.3287039907413151E-3"/>
                  <c:y val="-4.4428537341923167E-4"/>
                </c:manualLayout>
              </c:layout>
              <c:showLegendKey val="0"/>
              <c:showVal val="0"/>
              <c:showCatName val="1"/>
              <c:showSerName val="0"/>
              <c:showPercent val="1"/>
              <c:showBubbleSize val="0"/>
            </c:dLbl>
            <c:dLbl>
              <c:idx val="2"/>
              <c:layout>
                <c:manualLayout>
                  <c:x val="-2.0512396580348716E-2"/>
                  <c:y val="4.781150083512288E-2"/>
                </c:manualLayout>
              </c:layout>
              <c:showLegendKey val="0"/>
              <c:showVal val="0"/>
              <c:showCatName val="1"/>
              <c:showSerName val="0"/>
              <c:showPercent val="1"/>
              <c:showBubbleSize val="0"/>
            </c:dLbl>
            <c:dLbl>
              <c:idx val="3"/>
              <c:layout>
                <c:manualLayout>
                  <c:x val="-7.4822025199605957E-2"/>
                  <c:y val="-1.6492483894058697E-2"/>
                </c:manualLayout>
              </c:layout>
              <c:showLegendKey val="0"/>
              <c:showVal val="0"/>
              <c:showCatName val="1"/>
              <c:showSerName val="0"/>
              <c:showPercent val="1"/>
              <c:showBubbleSize val="0"/>
            </c:dLbl>
            <c:dLbl>
              <c:idx val="4"/>
              <c:layout>
                <c:manualLayout>
                  <c:x val="-0.12009368907626704"/>
                  <c:y val="4.1519446432832258E-2"/>
                </c:manualLayout>
              </c:layout>
              <c:showLegendKey val="0"/>
              <c:showVal val="0"/>
              <c:showCatName val="1"/>
              <c:showSerName val="0"/>
              <c:showPercent val="1"/>
              <c:showBubbleSize val="0"/>
            </c:dLbl>
            <c:dLbl>
              <c:idx val="5"/>
              <c:layout>
                <c:manualLayout>
                  <c:x val="-0.14577469154938308"/>
                  <c:y val="-5.0695776664280601E-2"/>
                </c:manualLayout>
              </c:layout>
              <c:showLegendKey val="0"/>
              <c:showVal val="0"/>
              <c:showCatName val="1"/>
              <c:showSerName val="0"/>
              <c:showPercent val="1"/>
              <c:showBubbleSize val="0"/>
            </c:dLbl>
            <c:dLbl>
              <c:idx val="6"/>
              <c:layout>
                <c:manualLayout>
                  <c:x val="-0.10630706594746527"/>
                  <c:y val="-0.13118062514912909"/>
                </c:manualLayout>
              </c:layout>
              <c:showLegendKey val="0"/>
              <c:showVal val="0"/>
              <c:showCatName val="1"/>
              <c:showSerName val="0"/>
              <c:showPercent val="1"/>
              <c:showBubbleSize val="0"/>
            </c:dLbl>
            <c:dLbl>
              <c:idx val="7"/>
              <c:layout>
                <c:manualLayout>
                  <c:x val="5.6740860148386967E-2"/>
                  <c:y val="-0.122660940109759"/>
                </c:manualLayout>
              </c:layout>
              <c:showLegendKey val="0"/>
              <c:showVal val="0"/>
              <c:showCatName val="1"/>
              <c:showSerName val="0"/>
              <c:showPercent val="1"/>
              <c:showBubbleSize val="0"/>
            </c:dLbl>
            <c:dLbl>
              <c:idx val="8"/>
              <c:layout>
                <c:manualLayout>
                  <c:x val="0.12785279792781809"/>
                  <c:y val="-0.11685468861846815"/>
                </c:manualLayout>
              </c:layout>
              <c:showLegendKey val="0"/>
              <c:showVal val="0"/>
              <c:showCatName val="1"/>
              <c:showSerName val="0"/>
              <c:showPercent val="1"/>
              <c:showBubbleSize val="0"/>
            </c:dLbl>
            <c:dLbl>
              <c:idx val="9"/>
              <c:layout>
                <c:manualLayout>
                  <c:x val="0.17574059148118296"/>
                  <c:y val="-5.5792412312097361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Sheet1!$A$2:$A$11</c:f>
              <c:strCache>
                <c:ptCount val="10"/>
                <c:pt idx="0">
                  <c:v>看護師</c:v>
                </c:pt>
                <c:pt idx="1">
                  <c:v>ケアマネ</c:v>
                </c:pt>
                <c:pt idx="2">
                  <c:v>介護職</c:v>
                </c:pt>
                <c:pt idx="3">
                  <c:v>相談職</c:v>
                </c:pt>
                <c:pt idx="4">
                  <c:v>包括職員</c:v>
                </c:pt>
                <c:pt idx="5">
                  <c:v>薬剤師</c:v>
                </c:pt>
                <c:pt idx="6">
                  <c:v>法人関係</c:v>
                </c:pt>
                <c:pt idx="7">
                  <c:v>Ｐｈａｍ．</c:v>
                </c:pt>
                <c:pt idx="8">
                  <c:v>その他</c:v>
                </c:pt>
                <c:pt idx="9">
                  <c:v>ＮＡ</c:v>
                </c:pt>
              </c:strCache>
            </c:strRef>
          </c:cat>
          <c:val>
            <c:numRef>
              <c:f>Sheet1!$B$2:$B$11</c:f>
              <c:numCache>
                <c:formatCode>General</c:formatCode>
                <c:ptCount val="10"/>
                <c:pt idx="0">
                  <c:v>1</c:v>
                </c:pt>
                <c:pt idx="1">
                  <c:v>33</c:v>
                </c:pt>
                <c:pt idx="2">
                  <c:v>2</c:v>
                </c:pt>
                <c:pt idx="3">
                  <c:v>4</c:v>
                </c:pt>
                <c:pt idx="4">
                  <c:v>5</c:v>
                </c:pt>
                <c:pt idx="5">
                  <c:v>1</c:v>
                </c:pt>
                <c:pt idx="6">
                  <c:v>1</c:v>
                </c:pt>
                <c:pt idx="7">
                  <c:v>1</c:v>
                </c:pt>
                <c:pt idx="8">
                  <c:v>1</c:v>
                </c:pt>
                <c:pt idx="9">
                  <c:v>2</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C67E5B-E317-4F6C-84D5-093C536FE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1213</Words>
  <Characters>6917</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樽前緑樹園</dc:creator>
  <cp:lastModifiedBy>user</cp:lastModifiedBy>
  <cp:revision>6</cp:revision>
  <cp:lastPrinted>2018-12-25T06:22:00Z</cp:lastPrinted>
  <dcterms:created xsi:type="dcterms:W3CDTF">2019-04-30T00:17:00Z</dcterms:created>
  <dcterms:modified xsi:type="dcterms:W3CDTF">2019-04-30T02:05:00Z</dcterms:modified>
</cp:coreProperties>
</file>